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EA35" w14:textId="1DC45F31" w:rsidR="00AE64D2" w:rsidRPr="00572689" w:rsidRDefault="00650C6E" w:rsidP="00015A9E">
      <w:pPr>
        <w:rPr>
          <w:rFonts w:asciiTheme="majorBidi" w:hAnsiTheme="majorBidi" w:cstheme="majorBidi"/>
          <w:sz w:val="24"/>
          <w:szCs w:val="24"/>
          <w:u w:val="single"/>
        </w:rPr>
      </w:pPr>
      <w:r w:rsidRPr="00572689">
        <w:rPr>
          <w:rFonts w:asciiTheme="majorBidi" w:hAnsiTheme="majorBidi" w:cstheme="majorBidi"/>
          <w:sz w:val="24"/>
          <w:szCs w:val="24"/>
          <w:u w:val="single"/>
        </w:rPr>
        <w:t>Assignment</w:t>
      </w:r>
      <w:r w:rsidR="00AE64D2" w:rsidRPr="00572689">
        <w:rPr>
          <w:rFonts w:asciiTheme="majorBidi" w:hAnsiTheme="majorBidi" w:cstheme="majorBidi"/>
          <w:sz w:val="24"/>
          <w:szCs w:val="24"/>
          <w:u w:val="single"/>
        </w:rPr>
        <w:t xml:space="preserve"> #</w:t>
      </w:r>
      <w:r w:rsidR="00285188">
        <w:rPr>
          <w:rFonts w:asciiTheme="majorBidi" w:hAnsiTheme="majorBidi" w:cstheme="majorBidi"/>
          <w:sz w:val="24"/>
          <w:szCs w:val="24"/>
          <w:u w:val="single"/>
        </w:rPr>
        <w:t>5</w:t>
      </w:r>
      <w:r w:rsidRPr="00572689">
        <w:rPr>
          <w:rFonts w:asciiTheme="majorBidi" w:hAnsiTheme="majorBidi" w:cstheme="majorBidi"/>
          <w:sz w:val="24"/>
          <w:szCs w:val="24"/>
          <w:u w:val="single"/>
        </w:rPr>
        <w:t xml:space="preserve"> </w:t>
      </w:r>
      <w:r w:rsidR="00572689" w:rsidRPr="00572689">
        <w:rPr>
          <w:rFonts w:asciiTheme="majorBidi" w:hAnsiTheme="majorBidi" w:cstheme="majorBidi"/>
          <w:sz w:val="24"/>
          <w:szCs w:val="24"/>
          <w:u w:val="single"/>
        </w:rPr>
        <w:t xml:space="preserve">MWW test and </w:t>
      </w:r>
      <w:r w:rsidR="00015A9E">
        <w:rPr>
          <w:rFonts w:asciiTheme="majorBidi" w:hAnsiTheme="majorBidi" w:cstheme="majorBidi"/>
          <w:sz w:val="24"/>
          <w:szCs w:val="24"/>
          <w:u w:val="single"/>
        </w:rPr>
        <w:t>al other tests</w:t>
      </w:r>
    </w:p>
    <w:p w14:paraId="19D5B678" w14:textId="6B63BE13" w:rsidR="002427E3" w:rsidRPr="00572689" w:rsidRDefault="00572689" w:rsidP="00BC29A9">
      <w:pPr>
        <w:rPr>
          <w:rFonts w:asciiTheme="majorBidi" w:hAnsiTheme="majorBidi" w:cstheme="majorBidi"/>
          <w:sz w:val="24"/>
          <w:szCs w:val="24"/>
        </w:rPr>
      </w:pPr>
      <w:r w:rsidRPr="00572689">
        <w:rPr>
          <w:rFonts w:asciiTheme="majorBidi" w:hAnsiTheme="majorBidi" w:cstheme="majorBidi"/>
          <w:sz w:val="24"/>
          <w:szCs w:val="24"/>
        </w:rPr>
        <w:t>We have now learned</w:t>
      </w:r>
      <w:r w:rsidR="00BC29A9">
        <w:rPr>
          <w:rFonts w:asciiTheme="majorBidi" w:hAnsiTheme="majorBidi" w:cstheme="majorBidi" w:hint="cs"/>
          <w:sz w:val="24"/>
          <w:szCs w:val="24"/>
          <w:rtl/>
        </w:rPr>
        <w:t xml:space="preserve"> </w:t>
      </w:r>
      <w:r w:rsidR="00BC29A9">
        <w:rPr>
          <w:rFonts w:asciiTheme="majorBidi" w:hAnsiTheme="majorBidi" w:cstheme="majorBidi"/>
          <w:sz w:val="24"/>
          <w:szCs w:val="24"/>
        </w:rPr>
        <w:t>several</w:t>
      </w:r>
      <w:r w:rsidR="002427E3" w:rsidRPr="00572689">
        <w:rPr>
          <w:rFonts w:asciiTheme="majorBidi" w:hAnsiTheme="majorBidi" w:cstheme="majorBidi"/>
          <w:sz w:val="24"/>
          <w:szCs w:val="24"/>
        </w:rPr>
        <w:t xml:space="preserve"> methods (with their variants)</w:t>
      </w:r>
    </w:p>
    <w:p w14:paraId="01E5F96A" w14:textId="0D9718D5" w:rsidR="00572689" w:rsidRPr="00572689" w:rsidRDefault="00572689" w:rsidP="00546F85">
      <w:pPr>
        <w:pStyle w:val="ListParagraph"/>
        <w:numPr>
          <w:ilvl w:val="0"/>
          <w:numId w:val="9"/>
        </w:numPr>
        <w:rPr>
          <w:rFonts w:asciiTheme="majorBidi" w:hAnsiTheme="majorBidi" w:cstheme="majorBidi"/>
          <w:sz w:val="24"/>
          <w:szCs w:val="24"/>
        </w:rPr>
      </w:pPr>
      <w:r w:rsidRPr="00572689">
        <w:rPr>
          <w:rFonts w:asciiTheme="majorBidi" w:hAnsiTheme="majorBidi" w:cstheme="majorBidi"/>
          <w:sz w:val="24"/>
          <w:szCs w:val="24"/>
        </w:rPr>
        <w:t>Exact probability (</w:t>
      </w:r>
      <w:r w:rsidR="00546F85">
        <w:rPr>
          <w:rFonts w:asciiTheme="majorBidi" w:hAnsiTheme="majorBidi" w:cstheme="majorBidi"/>
          <w:sz w:val="24"/>
          <w:szCs w:val="24"/>
        </w:rPr>
        <w:t>B</w:t>
      </w:r>
      <w:r w:rsidRPr="00572689">
        <w:rPr>
          <w:rFonts w:asciiTheme="majorBidi" w:hAnsiTheme="majorBidi" w:cstheme="majorBidi"/>
          <w:sz w:val="24"/>
          <w:szCs w:val="24"/>
        </w:rPr>
        <w:t xml:space="preserve">inomial, </w:t>
      </w:r>
      <w:r w:rsidR="00546F85">
        <w:rPr>
          <w:rFonts w:asciiTheme="majorBidi" w:hAnsiTheme="majorBidi" w:cstheme="majorBidi"/>
          <w:sz w:val="24"/>
          <w:szCs w:val="24"/>
        </w:rPr>
        <w:t>Poisson</w:t>
      </w:r>
      <w:r w:rsidR="0029382C">
        <w:rPr>
          <w:rFonts w:asciiTheme="majorBidi" w:hAnsiTheme="majorBidi" w:cstheme="majorBidi"/>
          <w:sz w:val="24"/>
          <w:szCs w:val="24"/>
        </w:rPr>
        <w:t xml:space="preserve">, </w:t>
      </w:r>
      <w:r w:rsidR="00546F85">
        <w:rPr>
          <w:rFonts w:asciiTheme="majorBidi" w:hAnsiTheme="majorBidi" w:cstheme="majorBidi"/>
          <w:sz w:val="24"/>
          <w:szCs w:val="24"/>
        </w:rPr>
        <w:t>N</w:t>
      </w:r>
      <w:r w:rsidR="0029382C">
        <w:rPr>
          <w:rFonts w:asciiTheme="majorBidi" w:hAnsiTheme="majorBidi" w:cstheme="majorBidi"/>
          <w:sz w:val="24"/>
          <w:szCs w:val="24"/>
        </w:rPr>
        <w:t xml:space="preserve">ormal, </w:t>
      </w:r>
      <w:r w:rsidR="00546F85">
        <w:rPr>
          <w:rFonts w:asciiTheme="majorBidi" w:hAnsiTheme="majorBidi" w:cstheme="majorBidi"/>
          <w:sz w:val="24"/>
          <w:szCs w:val="24"/>
        </w:rPr>
        <w:t>H</w:t>
      </w:r>
      <w:r w:rsidRPr="00572689">
        <w:rPr>
          <w:rFonts w:asciiTheme="majorBidi" w:hAnsiTheme="majorBidi" w:cstheme="majorBidi"/>
          <w:sz w:val="24"/>
          <w:szCs w:val="24"/>
        </w:rPr>
        <w:t>ypergeometric)</w:t>
      </w:r>
    </w:p>
    <w:p w14:paraId="36C5CA73" w14:textId="6E231D94" w:rsidR="002427E3" w:rsidRPr="00572689" w:rsidRDefault="008A4756" w:rsidP="00015A9E">
      <w:pPr>
        <w:pStyle w:val="ListParagraph"/>
        <w:numPr>
          <w:ilvl w:val="0"/>
          <w:numId w:val="9"/>
        </w:numPr>
        <w:rPr>
          <w:rFonts w:asciiTheme="majorBidi" w:hAnsiTheme="majorBidi" w:cstheme="majorBidi"/>
          <w:sz w:val="24"/>
          <w:szCs w:val="24"/>
        </w:rPr>
      </w:pPr>
      <w:r w:rsidRPr="00572689">
        <w:rPr>
          <w:rFonts w:asciiTheme="majorBidi" w:hAnsiTheme="majorBidi" w:cstheme="majorBidi"/>
          <w:sz w:val="24"/>
          <w:szCs w:val="24"/>
        </w:rPr>
        <w:t>t</w:t>
      </w:r>
      <w:r w:rsidR="00015A9E">
        <w:rPr>
          <w:rFonts w:asciiTheme="majorBidi" w:hAnsiTheme="majorBidi" w:cstheme="majorBidi"/>
          <w:sz w:val="24"/>
          <w:szCs w:val="24"/>
        </w:rPr>
        <w:t xml:space="preserve">-test </w:t>
      </w:r>
      <w:r w:rsidR="002427E3" w:rsidRPr="00572689">
        <w:rPr>
          <w:rFonts w:asciiTheme="majorBidi" w:hAnsiTheme="majorBidi" w:cstheme="majorBidi"/>
          <w:sz w:val="24"/>
          <w:szCs w:val="24"/>
        </w:rPr>
        <w:t>and z-test</w:t>
      </w:r>
      <w:r w:rsidR="00572689" w:rsidRPr="00572689">
        <w:rPr>
          <w:rFonts w:asciiTheme="majorBidi" w:hAnsiTheme="majorBidi" w:cstheme="majorBidi"/>
          <w:sz w:val="24"/>
          <w:szCs w:val="24"/>
        </w:rPr>
        <w:t>, paired and non-paired</w:t>
      </w:r>
    </w:p>
    <w:p w14:paraId="5CF461BC" w14:textId="54894B4C" w:rsidR="002427E3" w:rsidRDefault="002427E3" w:rsidP="002427E3">
      <w:pPr>
        <w:pStyle w:val="ListParagraph"/>
        <w:numPr>
          <w:ilvl w:val="0"/>
          <w:numId w:val="9"/>
        </w:numPr>
        <w:rPr>
          <w:rFonts w:asciiTheme="majorBidi" w:hAnsiTheme="majorBidi" w:cstheme="majorBidi"/>
          <w:sz w:val="24"/>
          <w:szCs w:val="24"/>
        </w:rPr>
      </w:pPr>
      <w:r w:rsidRPr="00572689">
        <w:rPr>
          <w:rFonts w:asciiTheme="majorBidi" w:hAnsiTheme="majorBidi" w:cstheme="majorBidi"/>
          <w:sz w:val="24"/>
          <w:szCs w:val="24"/>
        </w:rPr>
        <w:t>MWW</w:t>
      </w:r>
      <w:r w:rsidR="00572689" w:rsidRPr="00572689">
        <w:rPr>
          <w:rFonts w:asciiTheme="majorBidi" w:hAnsiTheme="majorBidi" w:cstheme="majorBidi"/>
          <w:sz w:val="24"/>
          <w:szCs w:val="24"/>
        </w:rPr>
        <w:t xml:space="preserve">, </w:t>
      </w:r>
      <w:r w:rsidR="00625B36">
        <w:rPr>
          <w:rFonts w:asciiTheme="majorBidi" w:hAnsiTheme="majorBidi" w:cstheme="majorBidi"/>
          <w:sz w:val="24"/>
          <w:szCs w:val="24"/>
        </w:rPr>
        <w:t xml:space="preserve">2 samples </w:t>
      </w:r>
      <w:r w:rsidR="00572689" w:rsidRPr="00572689">
        <w:rPr>
          <w:rFonts w:asciiTheme="majorBidi" w:hAnsiTheme="majorBidi" w:cstheme="majorBidi"/>
          <w:sz w:val="24"/>
          <w:szCs w:val="24"/>
        </w:rPr>
        <w:t>paired and non-paired</w:t>
      </w:r>
    </w:p>
    <w:p w14:paraId="0E4C14F9" w14:textId="77777777" w:rsidR="00285188" w:rsidRDefault="00285188" w:rsidP="004F3F2E">
      <w:pPr>
        <w:pStyle w:val="ListParagraph"/>
        <w:numPr>
          <w:ilvl w:val="0"/>
          <w:numId w:val="9"/>
        </w:numPr>
        <w:rPr>
          <w:rFonts w:asciiTheme="majorBidi" w:hAnsiTheme="majorBidi" w:cstheme="majorBidi"/>
          <w:sz w:val="24"/>
          <w:szCs w:val="24"/>
        </w:rPr>
      </w:pPr>
      <w:r w:rsidRPr="00285188">
        <w:rPr>
          <w:rFonts w:asciiTheme="majorBidi" w:hAnsiTheme="majorBidi" w:cstheme="majorBidi"/>
          <w:sz w:val="24"/>
          <w:szCs w:val="24"/>
        </w:rPr>
        <w:t>S</w:t>
      </w:r>
      <w:r w:rsidR="00625B36" w:rsidRPr="00285188">
        <w:rPr>
          <w:rFonts w:asciiTheme="majorBidi" w:hAnsiTheme="majorBidi" w:cstheme="majorBidi"/>
          <w:sz w:val="24"/>
          <w:szCs w:val="24"/>
        </w:rPr>
        <w:t xml:space="preserve">ign test. </w:t>
      </w:r>
    </w:p>
    <w:p w14:paraId="6095867A" w14:textId="296CCC57" w:rsidR="002427E3" w:rsidRPr="00285188" w:rsidRDefault="002427E3" w:rsidP="00285188">
      <w:pPr>
        <w:rPr>
          <w:rFonts w:asciiTheme="majorBidi" w:hAnsiTheme="majorBidi" w:cstheme="majorBidi"/>
          <w:sz w:val="24"/>
          <w:szCs w:val="24"/>
        </w:rPr>
      </w:pPr>
      <w:r w:rsidRPr="00285188">
        <w:rPr>
          <w:rFonts w:asciiTheme="majorBidi" w:hAnsiTheme="majorBidi" w:cstheme="majorBidi"/>
          <w:sz w:val="24"/>
          <w:szCs w:val="24"/>
        </w:rPr>
        <w:t>In each of the below questions decide which method is most applicable. Use it and explain what exactly you can state. When applicable try the other methods and compare the results</w:t>
      </w:r>
      <w:r w:rsidR="008A4756" w:rsidRPr="00285188">
        <w:rPr>
          <w:rFonts w:asciiTheme="majorBidi" w:hAnsiTheme="majorBidi" w:cstheme="majorBidi"/>
          <w:sz w:val="24"/>
          <w:szCs w:val="24"/>
        </w:rPr>
        <w:t>. It is possible that none of methods we learned are applicable so be careful…</w:t>
      </w:r>
    </w:p>
    <w:p w14:paraId="4C4DC080" w14:textId="4C99927E" w:rsidR="00285188" w:rsidRDefault="00197DAD" w:rsidP="00285188">
      <w:pPr>
        <w:rPr>
          <w:rFonts w:asciiTheme="majorBidi" w:hAnsiTheme="majorBidi" w:cstheme="majorBidi"/>
          <w:sz w:val="24"/>
          <w:szCs w:val="24"/>
          <w:rtl/>
        </w:rPr>
      </w:pPr>
      <w:r w:rsidRPr="00572689">
        <w:rPr>
          <w:rFonts w:asciiTheme="majorBidi" w:hAnsiTheme="majorBidi" w:cstheme="majorBidi"/>
          <w:sz w:val="24"/>
          <w:szCs w:val="24"/>
        </w:rPr>
        <w:t>If you need to assume normality su</w:t>
      </w:r>
      <w:r w:rsidR="00285188">
        <w:rPr>
          <w:rFonts w:asciiTheme="majorBidi" w:hAnsiTheme="majorBidi" w:cstheme="majorBidi"/>
          <w:sz w:val="24"/>
          <w:szCs w:val="24"/>
        </w:rPr>
        <w:t xml:space="preserve">pport it by plotting the sample distribution </w:t>
      </w:r>
      <w:r w:rsidRPr="00572689">
        <w:rPr>
          <w:rFonts w:asciiTheme="majorBidi" w:hAnsiTheme="majorBidi" w:cstheme="majorBidi"/>
          <w:sz w:val="24"/>
          <w:szCs w:val="24"/>
        </w:rPr>
        <w:t>(</w:t>
      </w:r>
      <w:r w:rsidR="00285188">
        <w:rPr>
          <w:rFonts w:asciiTheme="majorBidi" w:hAnsiTheme="majorBidi" w:cstheme="majorBidi"/>
          <w:sz w:val="24"/>
          <w:szCs w:val="24"/>
        </w:rPr>
        <w:t xml:space="preserve">e.g. </w:t>
      </w:r>
      <w:r w:rsidRPr="00572689">
        <w:rPr>
          <w:rFonts w:asciiTheme="majorBidi" w:hAnsiTheme="majorBidi" w:cstheme="majorBidi"/>
          <w:sz w:val="24"/>
          <w:szCs w:val="24"/>
        </w:rPr>
        <w:t>using boxplot)</w:t>
      </w:r>
    </w:p>
    <w:p w14:paraId="0A4DE994" w14:textId="2F7CD09F" w:rsidR="008A3AE3" w:rsidRPr="00572689" w:rsidRDefault="00197DAD" w:rsidP="00285188">
      <w:pPr>
        <w:rPr>
          <w:rFonts w:asciiTheme="majorBidi" w:hAnsiTheme="majorBidi" w:cstheme="majorBidi"/>
          <w:sz w:val="24"/>
          <w:szCs w:val="24"/>
        </w:rPr>
      </w:pPr>
      <w:r w:rsidRPr="00572689">
        <w:rPr>
          <w:rFonts w:asciiTheme="majorBidi" w:hAnsiTheme="majorBidi" w:cstheme="majorBidi"/>
          <w:sz w:val="24"/>
          <w:szCs w:val="24"/>
        </w:rPr>
        <w:t>State your null and alternative hypotheses</w:t>
      </w:r>
      <w:r w:rsidR="0029382C">
        <w:rPr>
          <w:rFonts w:asciiTheme="majorBidi" w:hAnsiTheme="majorBidi" w:cstheme="majorBidi"/>
          <w:sz w:val="24"/>
          <w:szCs w:val="24"/>
        </w:rPr>
        <w:t xml:space="preserve">. </w:t>
      </w:r>
      <w:r w:rsidR="00960ED8" w:rsidRPr="00572689">
        <w:rPr>
          <w:rFonts w:asciiTheme="majorBidi" w:hAnsiTheme="majorBidi" w:cstheme="majorBidi"/>
          <w:sz w:val="24"/>
          <w:szCs w:val="24"/>
        </w:rPr>
        <w:t xml:space="preserve">Use </w:t>
      </w:r>
      <w:r w:rsidR="008F7538" w:rsidRPr="00572689">
        <w:rPr>
          <w:rFonts w:asciiTheme="majorBidi" w:hAnsiTheme="majorBidi" w:cstheme="majorBidi"/>
          <w:sz w:val="24"/>
          <w:szCs w:val="24"/>
        </w:rPr>
        <w:t>M</w:t>
      </w:r>
      <w:r w:rsidR="00960ED8" w:rsidRPr="00572689">
        <w:rPr>
          <w:rFonts w:asciiTheme="majorBidi" w:hAnsiTheme="majorBidi" w:cstheme="majorBidi"/>
          <w:sz w:val="24"/>
          <w:szCs w:val="24"/>
        </w:rPr>
        <w:t>atlab</w:t>
      </w:r>
      <w:r w:rsidR="002C3DB0">
        <w:rPr>
          <w:rFonts w:asciiTheme="majorBidi" w:hAnsiTheme="majorBidi" w:cstheme="majorBidi"/>
          <w:sz w:val="24"/>
          <w:szCs w:val="24"/>
        </w:rPr>
        <w:t>\Python</w:t>
      </w:r>
      <w:r w:rsidR="00960ED8" w:rsidRPr="00572689">
        <w:rPr>
          <w:rFonts w:asciiTheme="majorBidi" w:hAnsiTheme="majorBidi" w:cstheme="majorBidi"/>
          <w:sz w:val="24"/>
          <w:szCs w:val="24"/>
        </w:rPr>
        <w:t xml:space="preserve"> functions </w:t>
      </w:r>
      <w:r w:rsidR="009C4B65" w:rsidRPr="00572689">
        <w:rPr>
          <w:rFonts w:asciiTheme="majorBidi" w:hAnsiTheme="majorBidi" w:cstheme="majorBidi"/>
          <w:sz w:val="24"/>
          <w:szCs w:val="24"/>
        </w:rPr>
        <w:t>when possible</w:t>
      </w:r>
      <w:r w:rsidR="000D67BB" w:rsidRPr="00572689">
        <w:rPr>
          <w:rFonts w:asciiTheme="majorBidi" w:hAnsiTheme="majorBidi" w:cstheme="majorBidi"/>
          <w:sz w:val="24"/>
          <w:szCs w:val="24"/>
        </w:rPr>
        <w:t xml:space="preserve"> </w:t>
      </w:r>
      <w:r w:rsidR="008F2C65" w:rsidRPr="00572689">
        <w:rPr>
          <w:rFonts w:asciiTheme="majorBidi" w:hAnsiTheme="majorBidi" w:cstheme="majorBidi"/>
          <w:sz w:val="24"/>
          <w:szCs w:val="24"/>
        </w:rPr>
        <w:t xml:space="preserve"> </w:t>
      </w:r>
    </w:p>
    <w:p w14:paraId="50136233" w14:textId="7BFCC60E" w:rsidR="00DB052D" w:rsidRDefault="00DB052D" w:rsidP="00C2352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Assume you have two </w:t>
      </w:r>
      <w:r w:rsidR="00C23527">
        <w:rPr>
          <w:rFonts w:asciiTheme="majorBidi" w:hAnsiTheme="majorBidi" w:cstheme="majorBidi"/>
          <w:sz w:val="24"/>
          <w:szCs w:val="24"/>
        </w:rPr>
        <w:t>samples</w:t>
      </w:r>
      <w:r>
        <w:rPr>
          <w:rFonts w:asciiTheme="majorBidi" w:hAnsiTheme="majorBidi" w:cstheme="majorBidi"/>
          <w:sz w:val="24"/>
          <w:szCs w:val="24"/>
        </w:rPr>
        <w:t>: A = [10 20 30], B=[25 35 40 41]</w:t>
      </w:r>
    </w:p>
    <w:p w14:paraId="6AECEA52" w14:textId="6BF68E7E" w:rsidR="00DB052D" w:rsidRDefault="00DB052D" w:rsidP="00B53837">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How many </w:t>
      </w:r>
      <w:r w:rsidR="00B53837">
        <w:rPr>
          <w:rFonts w:asciiTheme="majorBidi" w:hAnsiTheme="majorBidi" w:cstheme="majorBidi"/>
          <w:sz w:val="24"/>
          <w:szCs w:val="24"/>
        </w:rPr>
        <w:t xml:space="preserve">different </w:t>
      </w:r>
      <w:r>
        <w:rPr>
          <w:rFonts w:asciiTheme="majorBidi" w:hAnsiTheme="majorBidi" w:cstheme="majorBidi"/>
          <w:sz w:val="24"/>
          <w:szCs w:val="24"/>
        </w:rPr>
        <w:t xml:space="preserve">pairs can be constructed </w:t>
      </w:r>
      <w:r w:rsidR="00B53837">
        <w:rPr>
          <w:rFonts w:asciiTheme="majorBidi" w:hAnsiTheme="majorBidi" w:cstheme="majorBidi"/>
          <w:sz w:val="24"/>
          <w:szCs w:val="24"/>
        </w:rPr>
        <w:t>i</w:t>
      </w:r>
      <w:r>
        <w:rPr>
          <w:rFonts w:asciiTheme="majorBidi" w:hAnsiTheme="majorBidi" w:cstheme="majorBidi"/>
          <w:sz w:val="24"/>
          <w:szCs w:val="24"/>
        </w:rPr>
        <w:t>f you sample one number from A and one from B?</w:t>
      </w:r>
      <w:r w:rsidR="00B53837">
        <w:rPr>
          <w:rFonts w:asciiTheme="majorBidi" w:hAnsiTheme="majorBidi" w:cstheme="majorBidi"/>
          <w:sz w:val="24"/>
          <w:szCs w:val="24"/>
        </w:rPr>
        <w:t xml:space="preserve"> mark this value as U</w:t>
      </w:r>
    </w:p>
    <w:p w14:paraId="1C357E99" w14:textId="50FBC780" w:rsidR="00DB052D" w:rsidRDefault="002C3DB0" w:rsidP="00DB052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In how </w:t>
      </w:r>
      <w:r w:rsidR="00DB052D">
        <w:rPr>
          <w:rFonts w:asciiTheme="majorBidi" w:hAnsiTheme="majorBidi" w:cstheme="majorBidi"/>
          <w:sz w:val="24"/>
          <w:szCs w:val="24"/>
        </w:rPr>
        <w:t>many of these pairs the number from B is higher from the number in A? mark this number U</w:t>
      </w:r>
      <w:r w:rsidR="00B53837">
        <w:rPr>
          <w:rFonts w:asciiTheme="majorBidi" w:hAnsiTheme="majorBidi" w:cstheme="majorBidi"/>
          <w:sz w:val="24"/>
          <w:szCs w:val="24"/>
          <w:vertAlign w:val="subscript"/>
        </w:rPr>
        <w:t>B</w:t>
      </w:r>
    </w:p>
    <w:p w14:paraId="48408FF6" w14:textId="6621694A" w:rsidR="00DB052D" w:rsidRDefault="002C3DB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In how </w:t>
      </w:r>
      <w:r w:rsidR="00DB052D">
        <w:rPr>
          <w:rFonts w:asciiTheme="majorBidi" w:hAnsiTheme="majorBidi" w:cstheme="majorBidi"/>
          <w:sz w:val="24"/>
          <w:szCs w:val="24"/>
        </w:rPr>
        <w:t>many of these pairs the number from A is higher from the number in B? mark this number as U</w:t>
      </w:r>
      <w:r w:rsidR="00B53837">
        <w:rPr>
          <w:rFonts w:asciiTheme="majorBidi" w:hAnsiTheme="majorBidi" w:cstheme="majorBidi"/>
          <w:sz w:val="24"/>
          <w:szCs w:val="24"/>
          <w:vertAlign w:val="subscript"/>
        </w:rPr>
        <w:t>A</w:t>
      </w:r>
    </w:p>
    <w:p w14:paraId="51707D35" w14:textId="57A94943" w:rsidR="00DB052D" w:rsidRDefault="00DB052D" w:rsidP="00B53837">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Check that U</w:t>
      </w:r>
      <w:r w:rsidRPr="00DB052D">
        <w:rPr>
          <w:rFonts w:asciiTheme="majorBidi" w:hAnsiTheme="majorBidi" w:cstheme="majorBidi"/>
          <w:sz w:val="24"/>
          <w:szCs w:val="24"/>
          <w:vertAlign w:val="subscript"/>
        </w:rPr>
        <w:t>A</w:t>
      </w:r>
      <w:r>
        <w:rPr>
          <w:rFonts w:asciiTheme="majorBidi" w:hAnsiTheme="majorBidi" w:cstheme="majorBidi"/>
          <w:sz w:val="24"/>
          <w:szCs w:val="24"/>
        </w:rPr>
        <w:t xml:space="preserve"> + U</w:t>
      </w:r>
      <w:r>
        <w:rPr>
          <w:rFonts w:asciiTheme="majorBidi" w:hAnsiTheme="majorBidi" w:cstheme="majorBidi"/>
          <w:sz w:val="24"/>
          <w:szCs w:val="24"/>
          <w:vertAlign w:val="subscript"/>
        </w:rPr>
        <w:t>B</w:t>
      </w:r>
      <w:r>
        <w:rPr>
          <w:rFonts w:asciiTheme="majorBidi" w:hAnsiTheme="majorBidi" w:cstheme="majorBidi"/>
          <w:sz w:val="24"/>
          <w:szCs w:val="24"/>
        </w:rPr>
        <w:t xml:space="preserve"> give</w:t>
      </w:r>
      <w:r w:rsidR="00B53837">
        <w:rPr>
          <w:rFonts w:asciiTheme="majorBidi" w:hAnsiTheme="majorBidi" w:cstheme="majorBidi"/>
          <w:sz w:val="24"/>
          <w:szCs w:val="24"/>
        </w:rPr>
        <w:t>s U</w:t>
      </w:r>
    </w:p>
    <w:p w14:paraId="1A6FAB1B" w14:textId="50F5E35B" w:rsidR="00DB052D" w:rsidRDefault="00DB052D" w:rsidP="00DB052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How many groups of size 3 and 4 can one construct out of 7 different numbers?</w:t>
      </w:r>
    </w:p>
    <w:p w14:paraId="041FEE22" w14:textId="791E5766" w:rsidR="00DB052D" w:rsidRPr="00DB052D" w:rsidRDefault="00483230" w:rsidP="00B53837">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In how many of these groups all the numbers from group A are smaller than those in group B?”</w:t>
      </w:r>
    </w:p>
    <w:p w14:paraId="0C17C22F" w14:textId="36764ADF" w:rsidR="00DB052D" w:rsidRDefault="00DB052D" w:rsidP="00DB052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Use these value to compute the probability of obtaining U</w:t>
      </w:r>
      <w:r w:rsidRPr="00DB052D">
        <w:rPr>
          <w:rFonts w:asciiTheme="majorBidi" w:hAnsiTheme="majorBidi" w:cstheme="majorBidi"/>
          <w:sz w:val="24"/>
          <w:szCs w:val="24"/>
          <w:vertAlign w:val="subscript"/>
        </w:rPr>
        <w:t>A</w:t>
      </w:r>
      <w:r>
        <w:rPr>
          <w:rFonts w:asciiTheme="majorBidi" w:hAnsiTheme="majorBidi" w:cstheme="majorBidi"/>
          <w:sz w:val="24"/>
          <w:szCs w:val="24"/>
        </w:rPr>
        <w:t xml:space="preserve"> or less</w:t>
      </w:r>
    </w:p>
    <w:p w14:paraId="73231038" w14:textId="45D5653E" w:rsidR="002E7521" w:rsidRDefault="002E7521" w:rsidP="00DB052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Verify your result by running a ranksum test in matlab</w:t>
      </w:r>
      <w:r w:rsidR="00696A15">
        <w:rPr>
          <w:rFonts w:asciiTheme="majorBidi" w:hAnsiTheme="majorBidi" w:cstheme="majorBidi"/>
          <w:sz w:val="24"/>
          <w:szCs w:val="24"/>
        </w:rPr>
        <w:t>\python</w:t>
      </w:r>
      <w:r>
        <w:rPr>
          <w:rFonts w:asciiTheme="majorBidi" w:hAnsiTheme="majorBidi" w:cstheme="majorBidi"/>
          <w:sz w:val="24"/>
          <w:szCs w:val="24"/>
        </w:rPr>
        <w:t xml:space="preserve"> (note the one or two side</w:t>
      </w:r>
      <w:r w:rsidR="00C225C3">
        <w:rPr>
          <w:rFonts w:asciiTheme="majorBidi" w:hAnsiTheme="majorBidi" w:cstheme="majorBidi"/>
          <w:sz w:val="24"/>
          <w:szCs w:val="24"/>
        </w:rPr>
        <w:t>s</w:t>
      </w:r>
      <w:r>
        <w:rPr>
          <w:rFonts w:asciiTheme="majorBidi" w:hAnsiTheme="majorBidi" w:cstheme="majorBidi"/>
          <w:sz w:val="24"/>
          <w:szCs w:val="24"/>
        </w:rPr>
        <w:t xml:space="preserve"> issue)</w:t>
      </w:r>
    </w:p>
    <w:p w14:paraId="35D1FD05" w14:textId="77777777" w:rsidR="009B4D08" w:rsidRDefault="009B4D08" w:rsidP="009B4D08">
      <w:pPr>
        <w:pStyle w:val="ListParagraph"/>
        <w:ind w:left="1440"/>
        <w:rPr>
          <w:rFonts w:asciiTheme="majorBidi" w:hAnsiTheme="majorBidi" w:cstheme="majorBidi"/>
          <w:sz w:val="24"/>
          <w:szCs w:val="24"/>
        </w:rPr>
      </w:pPr>
    </w:p>
    <w:p w14:paraId="16AF31D4" w14:textId="49800A2E" w:rsidR="00BC3812" w:rsidRPr="00572689" w:rsidRDefault="00AE64D2" w:rsidP="008F2C65">
      <w:pPr>
        <w:pStyle w:val="ListParagraph"/>
        <w:numPr>
          <w:ilvl w:val="0"/>
          <w:numId w:val="5"/>
        </w:numPr>
        <w:rPr>
          <w:rFonts w:asciiTheme="majorBidi" w:hAnsiTheme="majorBidi" w:cstheme="majorBidi"/>
          <w:sz w:val="24"/>
          <w:szCs w:val="24"/>
        </w:rPr>
      </w:pPr>
      <w:r w:rsidRPr="00572689">
        <w:rPr>
          <w:rFonts w:asciiTheme="majorBidi" w:hAnsiTheme="majorBidi" w:cstheme="majorBidi"/>
          <w:sz w:val="24"/>
          <w:szCs w:val="24"/>
        </w:rPr>
        <w:t xml:space="preserve">We are testing the effect of </w:t>
      </w:r>
      <w:r w:rsidR="00AD2C8F" w:rsidRPr="00572689">
        <w:rPr>
          <w:rFonts w:asciiTheme="majorBidi" w:hAnsiTheme="majorBidi" w:cstheme="majorBidi"/>
          <w:sz w:val="24"/>
          <w:szCs w:val="24"/>
        </w:rPr>
        <w:t xml:space="preserve">background </w:t>
      </w:r>
      <w:r w:rsidRPr="00572689">
        <w:rPr>
          <w:rFonts w:asciiTheme="majorBidi" w:hAnsiTheme="majorBidi" w:cstheme="majorBidi"/>
          <w:sz w:val="24"/>
          <w:szCs w:val="24"/>
        </w:rPr>
        <w:t>music on student’s</w:t>
      </w:r>
      <w:r w:rsidR="00960ED8" w:rsidRPr="00572689">
        <w:rPr>
          <w:rFonts w:asciiTheme="majorBidi" w:hAnsiTheme="majorBidi" w:cstheme="majorBidi"/>
          <w:sz w:val="24"/>
          <w:szCs w:val="24"/>
        </w:rPr>
        <w:t xml:space="preserve"> mental</w:t>
      </w:r>
      <w:r w:rsidRPr="00572689">
        <w:rPr>
          <w:rFonts w:asciiTheme="majorBidi" w:hAnsiTheme="majorBidi" w:cstheme="majorBidi"/>
          <w:sz w:val="24"/>
          <w:szCs w:val="24"/>
        </w:rPr>
        <w:t xml:space="preserve"> performance. Two groups of </w:t>
      </w:r>
      <w:r w:rsidR="00D377E5" w:rsidRPr="00572689">
        <w:rPr>
          <w:rFonts w:asciiTheme="majorBidi" w:hAnsiTheme="majorBidi" w:cstheme="majorBidi"/>
          <w:sz w:val="24"/>
          <w:szCs w:val="24"/>
        </w:rPr>
        <w:t xml:space="preserve">15 students </w:t>
      </w:r>
      <w:r w:rsidR="00586DBE" w:rsidRPr="00572689">
        <w:rPr>
          <w:rFonts w:asciiTheme="majorBidi" w:hAnsiTheme="majorBidi" w:cstheme="majorBidi"/>
          <w:sz w:val="24"/>
          <w:szCs w:val="24"/>
        </w:rPr>
        <w:t xml:space="preserve">each </w:t>
      </w:r>
      <w:r w:rsidR="00D377E5" w:rsidRPr="00572689">
        <w:rPr>
          <w:rFonts w:asciiTheme="majorBidi" w:hAnsiTheme="majorBidi" w:cstheme="majorBidi"/>
          <w:sz w:val="24"/>
          <w:szCs w:val="24"/>
        </w:rPr>
        <w:t>w</w:t>
      </w:r>
      <w:r w:rsidRPr="00572689">
        <w:rPr>
          <w:rFonts w:asciiTheme="majorBidi" w:hAnsiTheme="majorBidi" w:cstheme="majorBidi"/>
          <w:sz w:val="24"/>
          <w:szCs w:val="24"/>
        </w:rPr>
        <w:t>ere</w:t>
      </w:r>
      <w:r w:rsidR="00960ED8" w:rsidRPr="00572689">
        <w:rPr>
          <w:rFonts w:asciiTheme="majorBidi" w:hAnsiTheme="majorBidi" w:cstheme="majorBidi"/>
          <w:sz w:val="24"/>
          <w:szCs w:val="24"/>
        </w:rPr>
        <w:t xml:space="preserve"> randomly selected</w:t>
      </w:r>
      <w:r w:rsidRPr="00572689">
        <w:rPr>
          <w:rFonts w:asciiTheme="majorBidi" w:hAnsiTheme="majorBidi" w:cstheme="majorBidi"/>
          <w:sz w:val="24"/>
          <w:szCs w:val="24"/>
        </w:rPr>
        <w:t xml:space="preserve">. One group </w:t>
      </w:r>
      <w:r w:rsidR="00960ED8" w:rsidRPr="00572689">
        <w:rPr>
          <w:rFonts w:asciiTheme="majorBidi" w:hAnsiTheme="majorBidi" w:cstheme="majorBidi"/>
          <w:sz w:val="24"/>
          <w:szCs w:val="24"/>
        </w:rPr>
        <w:t xml:space="preserve">was tested </w:t>
      </w:r>
      <w:r w:rsidRPr="00572689">
        <w:rPr>
          <w:rFonts w:asciiTheme="majorBidi" w:hAnsiTheme="majorBidi" w:cstheme="majorBidi"/>
          <w:sz w:val="24"/>
          <w:szCs w:val="24"/>
        </w:rPr>
        <w:t xml:space="preserve">with music A in the background and the other </w:t>
      </w:r>
      <w:r w:rsidR="00AD2C8F" w:rsidRPr="00572689">
        <w:rPr>
          <w:rFonts w:asciiTheme="majorBidi" w:hAnsiTheme="majorBidi" w:cstheme="majorBidi"/>
          <w:sz w:val="24"/>
          <w:szCs w:val="24"/>
        </w:rPr>
        <w:t>with music B</w:t>
      </w:r>
      <w:r w:rsidRPr="00572689">
        <w:rPr>
          <w:rFonts w:asciiTheme="majorBidi" w:hAnsiTheme="majorBidi" w:cstheme="majorBidi"/>
          <w:sz w:val="24"/>
          <w:szCs w:val="24"/>
        </w:rPr>
        <w:t>. The scores are</w:t>
      </w:r>
      <w:r w:rsidR="00AD2C8F" w:rsidRPr="00572689">
        <w:rPr>
          <w:rFonts w:asciiTheme="majorBidi" w:hAnsiTheme="majorBidi" w:cstheme="majorBidi"/>
          <w:sz w:val="24"/>
          <w:szCs w:val="24"/>
        </w:rPr>
        <w:t xml:space="preserve">: </w:t>
      </w:r>
    </w:p>
    <w:p w14:paraId="5A175201" w14:textId="5D03E483" w:rsidR="00BC3812" w:rsidRPr="00572689" w:rsidRDefault="00AC6032" w:rsidP="00BC3812">
      <w:pPr>
        <w:pStyle w:val="ListParagraph"/>
        <w:rPr>
          <w:rFonts w:asciiTheme="majorBidi" w:hAnsiTheme="majorBidi" w:cstheme="majorBidi"/>
          <w:sz w:val="24"/>
          <w:szCs w:val="24"/>
        </w:rPr>
      </w:pPr>
      <w:r w:rsidRPr="00572689">
        <w:rPr>
          <w:rFonts w:asciiTheme="majorBidi" w:hAnsiTheme="majorBidi" w:cstheme="majorBidi"/>
          <w:sz w:val="24"/>
          <w:szCs w:val="24"/>
        </w:rPr>
        <w:t>X</w:t>
      </w:r>
      <w:r w:rsidR="00586DBE" w:rsidRPr="00572689">
        <w:rPr>
          <w:rFonts w:asciiTheme="majorBidi" w:hAnsiTheme="majorBidi" w:cstheme="majorBidi"/>
          <w:sz w:val="24"/>
          <w:szCs w:val="24"/>
        </w:rPr>
        <w:t xml:space="preserve"> </w:t>
      </w:r>
      <w:r w:rsidR="00AE64D2" w:rsidRPr="00572689">
        <w:rPr>
          <w:rFonts w:asciiTheme="majorBidi" w:hAnsiTheme="majorBidi" w:cstheme="majorBidi"/>
          <w:sz w:val="24"/>
          <w:szCs w:val="24"/>
        </w:rPr>
        <w:t>=</w:t>
      </w:r>
      <w:r w:rsidR="00586DBE" w:rsidRPr="00572689">
        <w:rPr>
          <w:rFonts w:asciiTheme="majorBidi" w:hAnsiTheme="majorBidi" w:cstheme="majorBidi"/>
          <w:sz w:val="24"/>
          <w:szCs w:val="24"/>
        </w:rPr>
        <w:t xml:space="preserve"> </w:t>
      </w:r>
      <w:r w:rsidR="00AE64D2" w:rsidRPr="00572689">
        <w:rPr>
          <w:rFonts w:asciiTheme="majorBidi" w:hAnsiTheme="majorBidi" w:cstheme="majorBidi"/>
          <w:sz w:val="24"/>
          <w:szCs w:val="24"/>
        </w:rPr>
        <w:t>[</w:t>
      </w:r>
      <w:r w:rsidR="00CD2D0E" w:rsidRPr="00572689">
        <w:rPr>
          <w:rFonts w:asciiTheme="majorBidi" w:hAnsiTheme="majorBidi" w:cstheme="majorBidi"/>
          <w:color w:val="000000"/>
          <w:sz w:val="24"/>
          <w:szCs w:val="24"/>
          <w:shd w:val="clear" w:color="auto" w:fill="FFFFFF"/>
        </w:rPr>
        <w:t xml:space="preserve">18 23 21 </w:t>
      </w:r>
      <w:r w:rsidR="00AE64D2" w:rsidRPr="00572689">
        <w:rPr>
          <w:rFonts w:asciiTheme="majorBidi" w:hAnsiTheme="majorBidi" w:cstheme="majorBidi"/>
          <w:color w:val="000000"/>
          <w:sz w:val="24"/>
          <w:szCs w:val="24"/>
          <w:shd w:val="clear" w:color="auto" w:fill="FFFFFF"/>
        </w:rPr>
        <w:t>20 20 29</w:t>
      </w:r>
      <w:r w:rsidR="00960ED8" w:rsidRPr="00572689">
        <w:rPr>
          <w:rFonts w:asciiTheme="majorBidi" w:hAnsiTheme="majorBidi" w:cstheme="majorBidi"/>
          <w:color w:val="000000"/>
          <w:sz w:val="24"/>
          <w:szCs w:val="24"/>
          <w:shd w:val="clear" w:color="auto" w:fill="FFFFFF"/>
        </w:rPr>
        <w:t xml:space="preserve"> </w:t>
      </w:r>
      <w:r w:rsidR="00AE64D2" w:rsidRPr="00572689">
        <w:rPr>
          <w:rFonts w:asciiTheme="majorBidi" w:hAnsiTheme="majorBidi" w:cstheme="majorBidi"/>
          <w:color w:val="000000"/>
          <w:sz w:val="24"/>
          <w:szCs w:val="24"/>
          <w:shd w:val="clear" w:color="auto" w:fill="FFFFFF"/>
        </w:rPr>
        <w:t>20 16 20</w:t>
      </w:r>
      <w:r w:rsidR="00960ED8" w:rsidRPr="00572689">
        <w:rPr>
          <w:rFonts w:asciiTheme="majorBidi" w:hAnsiTheme="majorBidi" w:cstheme="majorBidi"/>
          <w:color w:val="000000"/>
          <w:sz w:val="24"/>
          <w:szCs w:val="24"/>
          <w:shd w:val="clear" w:color="auto" w:fill="FFFFFF"/>
        </w:rPr>
        <w:t xml:space="preserve"> </w:t>
      </w:r>
      <w:r w:rsidR="00AE64D2" w:rsidRPr="00572689">
        <w:rPr>
          <w:rFonts w:asciiTheme="majorBidi" w:hAnsiTheme="majorBidi" w:cstheme="majorBidi"/>
          <w:color w:val="000000"/>
          <w:sz w:val="24"/>
          <w:szCs w:val="24"/>
          <w:shd w:val="clear" w:color="auto" w:fill="FFFFFF"/>
        </w:rPr>
        <w:t>26 21 25</w:t>
      </w:r>
      <w:r w:rsidR="00960ED8" w:rsidRPr="00572689">
        <w:rPr>
          <w:rFonts w:asciiTheme="majorBidi" w:hAnsiTheme="majorBidi" w:cstheme="majorBidi"/>
          <w:color w:val="000000"/>
          <w:sz w:val="24"/>
          <w:szCs w:val="24"/>
          <w:shd w:val="clear" w:color="auto" w:fill="FFFFFF"/>
        </w:rPr>
        <w:t xml:space="preserve"> </w:t>
      </w:r>
      <w:r w:rsidR="00AE64D2" w:rsidRPr="00572689">
        <w:rPr>
          <w:rFonts w:asciiTheme="majorBidi" w:hAnsiTheme="majorBidi" w:cstheme="majorBidi"/>
          <w:color w:val="000000"/>
          <w:sz w:val="24"/>
          <w:szCs w:val="24"/>
          <w:shd w:val="clear" w:color="auto" w:fill="FFFFFF"/>
        </w:rPr>
        <w:t>17 18 19</w:t>
      </w:r>
      <w:r w:rsidR="00AE64D2" w:rsidRPr="00572689">
        <w:rPr>
          <w:rFonts w:asciiTheme="majorBidi" w:hAnsiTheme="majorBidi" w:cstheme="majorBidi"/>
          <w:sz w:val="24"/>
          <w:szCs w:val="24"/>
        </w:rPr>
        <w:t>]</w:t>
      </w:r>
      <w:r w:rsidR="00960ED8" w:rsidRPr="00572689">
        <w:rPr>
          <w:rFonts w:asciiTheme="majorBidi" w:hAnsiTheme="majorBidi" w:cstheme="majorBidi"/>
          <w:sz w:val="24"/>
          <w:szCs w:val="24"/>
        </w:rPr>
        <w:t xml:space="preserve">; </w:t>
      </w:r>
    </w:p>
    <w:p w14:paraId="4BB1CED9" w14:textId="7B2CC935" w:rsidR="004717E8" w:rsidRDefault="00AE64D2" w:rsidP="00BC3812">
      <w:pPr>
        <w:pStyle w:val="ListParagraph"/>
        <w:rPr>
          <w:rFonts w:asciiTheme="majorBidi" w:hAnsiTheme="majorBidi" w:cstheme="majorBidi"/>
          <w:color w:val="000000"/>
          <w:sz w:val="24"/>
          <w:szCs w:val="24"/>
          <w:shd w:val="clear" w:color="auto" w:fill="FFFFFF"/>
        </w:rPr>
      </w:pPr>
      <w:r w:rsidRPr="00572689">
        <w:rPr>
          <w:rFonts w:asciiTheme="majorBidi" w:hAnsiTheme="majorBidi" w:cstheme="majorBidi"/>
          <w:color w:val="000000"/>
          <w:sz w:val="24"/>
          <w:szCs w:val="24"/>
          <w:shd w:val="clear" w:color="auto" w:fill="FFFFFF"/>
        </w:rPr>
        <w:t>Y=</w:t>
      </w:r>
      <w:r w:rsidR="00586DBE" w:rsidRPr="00572689">
        <w:rPr>
          <w:rFonts w:asciiTheme="majorBidi" w:hAnsiTheme="majorBidi" w:cstheme="majorBidi"/>
          <w:color w:val="000000"/>
          <w:sz w:val="24"/>
          <w:szCs w:val="24"/>
          <w:shd w:val="clear" w:color="auto" w:fill="FFFFFF"/>
        </w:rPr>
        <w:t xml:space="preserve"> </w:t>
      </w:r>
      <w:r w:rsidR="00776D53">
        <w:rPr>
          <w:rFonts w:asciiTheme="majorBidi" w:hAnsiTheme="majorBidi" w:cstheme="majorBidi"/>
          <w:color w:val="000000"/>
          <w:sz w:val="24"/>
          <w:szCs w:val="24"/>
          <w:shd w:val="clear" w:color="auto" w:fill="FFFFFF"/>
        </w:rPr>
        <w:t>[</w:t>
      </w:r>
      <w:r w:rsidRPr="00572689">
        <w:rPr>
          <w:rFonts w:asciiTheme="majorBidi" w:hAnsiTheme="majorBidi" w:cstheme="majorBidi"/>
          <w:color w:val="000000"/>
          <w:sz w:val="24"/>
          <w:szCs w:val="24"/>
          <w:shd w:val="clear" w:color="auto" w:fill="FFFFFF"/>
        </w:rPr>
        <w:t>26 21 22</w:t>
      </w:r>
      <w:r w:rsidR="00960ED8" w:rsidRPr="00572689">
        <w:rPr>
          <w:rFonts w:asciiTheme="majorBidi" w:hAnsiTheme="majorBidi" w:cstheme="majorBidi"/>
          <w:color w:val="000000"/>
          <w:sz w:val="24"/>
          <w:szCs w:val="24"/>
          <w:shd w:val="clear" w:color="auto" w:fill="FFFFFF"/>
        </w:rPr>
        <w:t xml:space="preserve"> </w:t>
      </w:r>
      <w:r w:rsidRPr="00572689">
        <w:rPr>
          <w:rFonts w:asciiTheme="majorBidi" w:hAnsiTheme="majorBidi" w:cstheme="majorBidi"/>
          <w:color w:val="000000"/>
          <w:sz w:val="24"/>
          <w:szCs w:val="24"/>
          <w:shd w:val="clear" w:color="auto" w:fill="FFFFFF"/>
        </w:rPr>
        <w:t>26 19 22</w:t>
      </w:r>
      <w:r w:rsidR="00960ED8" w:rsidRPr="00572689">
        <w:rPr>
          <w:rFonts w:asciiTheme="majorBidi" w:hAnsiTheme="majorBidi" w:cstheme="majorBidi"/>
          <w:color w:val="000000"/>
          <w:sz w:val="24"/>
          <w:szCs w:val="24"/>
          <w:shd w:val="clear" w:color="auto" w:fill="FFFFFF"/>
        </w:rPr>
        <w:t xml:space="preserve"> </w:t>
      </w:r>
      <w:r w:rsidRPr="00572689">
        <w:rPr>
          <w:rFonts w:asciiTheme="majorBidi" w:hAnsiTheme="majorBidi" w:cstheme="majorBidi"/>
          <w:color w:val="000000"/>
          <w:sz w:val="24"/>
          <w:szCs w:val="24"/>
          <w:shd w:val="clear" w:color="auto" w:fill="FFFFFF"/>
        </w:rPr>
        <w:t>26 25 24</w:t>
      </w:r>
      <w:r w:rsidR="00960ED8" w:rsidRPr="00572689">
        <w:rPr>
          <w:rFonts w:asciiTheme="majorBidi" w:hAnsiTheme="majorBidi" w:cstheme="majorBidi"/>
          <w:color w:val="000000"/>
          <w:sz w:val="24"/>
          <w:szCs w:val="24"/>
          <w:shd w:val="clear" w:color="auto" w:fill="FFFFFF"/>
        </w:rPr>
        <w:t xml:space="preserve"> </w:t>
      </w:r>
      <w:r w:rsidRPr="00572689">
        <w:rPr>
          <w:rFonts w:asciiTheme="majorBidi" w:hAnsiTheme="majorBidi" w:cstheme="majorBidi"/>
          <w:color w:val="000000"/>
          <w:sz w:val="24"/>
          <w:szCs w:val="24"/>
          <w:shd w:val="clear" w:color="auto" w:fill="FFFFFF"/>
        </w:rPr>
        <w:t>21 23 23</w:t>
      </w:r>
      <w:r w:rsidR="00960ED8" w:rsidRPr="00572689">
        <w:rPr>
          <w:rFonts w:asciiTheme="majorBidi" w:hAnsiTheme="majorBidi" w:cstheme="majorBidi"/>
          <w:color w:val="000000"/>
          <w:sz w:val="24"/>
          <w:szCs w:val="24"/>
          <w:shd w:val="clear" w:color="auto" w:fill="FFFFFF"/>
        </w:rPr>
        <w:t xml:space="preserve"> </w:t>
      </w:r>
      <w:r w:rsidRPr="00572689">
        <w:rPr>
          <w:rFonts w:asciiTheme="majorBidi" w:hAnsiTheme="majorBidi" w:cstheme="majorBidi"/>
          <w:color w:val="000000"/>
          <w:sz w:val="24"/>
          <w:szCs w:val="24"/>
          <w:shd w:val="clear" w:color="auto" w:fill="FFFFFF"/>
        </w:rPr>
        <w:t>18 29 22]</w:t>
      </w:r>
      <w:r w:rsidR="00960ED8" w:rsidRPr="00572689">
        <w:rPr>
          <w:rFonts w:asciiTheme="majorBidi" w:hAnsiTheme="majorBidi" w:cstheme="majorBidi"/>
          <w:color w:val="000000"/>
          <w:sz w:val="24"/>
          <w:szCs w:val="24"/>
          <w:shd w:val="clear" w:color="auto" w:fill="FFFFFF"/>
        </w:rPr>
        <w:t>;</w:t>
      </w:r>
      <w:r w:rsidR="00AD2C8F" w:rsidRPr="00572689">
        <w:rPr>
          <w:rFonts w:asciiTheme="majorBidi" w:hAnsiTheme="majorBidi" w:cstheme="majorBidi"/>
          <w:color w:val="000000"/>
          <w:sz w:val="24"/>
          <w:szCs w:val="24"/>
          <w:shd w:val="clear" w:color="auto" w:fill="FFFFFF"/>
        </w:rPr>
        <w:t xml:space="preserve"> </w:t>
      </w:r>
    </w:p>
    <w:p w14:paraId="7F59368A" w14:textId="64953C84" w:rsidR="00AE64D2" w:rsidRPr="00572689" w:rsidRDefault="00197DAD" w:rsidP="00BC3812">
      <w:pPr>
        <w:pStyle w:val="ListParagraph"/>
        <w:rPr>
          <w:rFonts w:asciiTheme="majorBidi" w:hAnsiTheme="majorBidi" w:cstheme="majorBidi"/>
          <w:sz w:val="24"/>
          <w:szCs w:val="24"/>
        </w:rPr>
      </w:pPr>
      <w:r w:rsidRPr="00572689">
        <w:rPr>
          <w:rFonts w:asciiTheme="majorBidi" w:hAnsiTheme="majorBidi" w:cstheme="majorBidi"/>
          <w:sz w:val="24"/>
          <w:szCs w:val="24"/>
        </w:rPr>
        <w:t>Are</w:t>
      </w:r>
      <w:r w:rsidR="00AE64D2" w:rsidRPr="00572689">
        <w:rPr>
          <w:rFonts w:asciiTheme="majorBidi" w:hAnsiTheme="majorBidi" w:cstheme="majorBidi"/>
          <w:sz w:val="24"/>
          <w:szCs w:val="24"/>
        </w:rPr>
        <w:t xml:space="preserve"> </w:t>
      </w:r>
      <w:r w:rsidR="00960ED8" w:rsidRPr="00572689">
        <w:rPr>
          <w:rFonts w:asciiTheme="majorBidi" w:hAnsiTheme="majorBidi" w:cstheme="majorBidi"/>
          <w:sz w:val="24"/>
          <w:szCs w:val="24"/>
        </w:rPr>
        <w:t xml:space="preserve">the </w:t>
      </w:r>
      <w:r w:rsidR="00E81F85" w:rsidRPr="00572689">
        <w:rPr>
          <w:rFonts w:asciiTheme="majorBidi" w:hAnsiTheme="majorBidi" w:cstheme="majorBidi"/>
          <w:sz w:val="24"/>
          <w:szCs w:val="24"/>
        </w:rPr>
        <w:t>scores</w:t>
      </w:r>
      <w:r w:rsidR="00960ED8" w:rsidRPr="00572689">
        <w:rPr>
          <w:rFonts w:asciiTheme="majorBidi" w:hAnsiTheme="majorBidi" w:cstheme="majorBidi"/>
          <w:sz w:val="24"/>
          <w:szCs w:val="24"/>
        </w:rPr>
        <w:t xml:space="preserve"> of </w:t>
      </w:r>
      <w:r w:rsidR="00AE64D2" w:rsidRPr="00572689">
        <w:rPr>
          <w:rFonts w:asciiTheme="majorBidi" w:hAnsiTheme="majorBidi" w:cstheme="majorBidi"/>
          <w:sz w:val="24"/>
          <w:szCs w:val="24"/>
        </w:rPr>
        <w:t>mental performance</w:t>
      </w:r>
      <w:r w:rsidR="00572689" w:rsidRPr="00572689">
        <w:rPr>
          <w:rFonts w:asciiTheme="majorBidi" w:hAnsiTheme="majorBidi" w:cstheme="majorBidi"/>
          <w:sz w:val="24"/>
          <w:szCs w:val="24"/>
        </w:rPr>
        <w:t xml:space="preserve"> significantly</w:t>
      </w:r>
      <w:r w:rsidR="00AE64D2" w:rsidRPr="00572689">
        <w:rPr>
          <w:rFonts w:asciiTheme="majorBidi" w:hAnsiTheme="majorBidi" w:cstheme="majorBidi"/>
          <w:sz w:val="24"/>
          <w:szCs w:val="24"/>
        </w:rPr>
        <w:t xml:space="preserve"> different </w:t>
      </w:r>
      <w:r w:rsidR="00960ED8" w:rsidRPr="00572689">
        <w:rPr>
          <w:rFonts w:asciiTheme="majorBidi" w:hAnsiTheme="majorBidi" w:cstheme="majorBidi"/>
          <w:sz w:val="24"/>
          <w:szCs w:val="24"/>
        </w:rPr>
        <w:t xml:space="preserve">between the </w:t>
      </w:r>
      <w:r w:rsidRPr="00572689">
        <w:rPr>
          <w:rFonts w:asciiTheme="majorBidi" w:hAnsiTheme="majorBidi" w:cstheme="majorBidi"/>
          <w:sz w:val="24"/>
          <w:szCs w:val="24"/>
        </w:rPr>
        <w:t xml:space="preserve">two </w:t>
      </w:r>
      <w:r w:rsidR="00960ED8" w:rsidRPr="00572689">
        <w:rPr>
          <w:rFonts w:asciiTheme="majorBidi" w:hAnsiTheme="majorBidi" w:cstheme="majorBidi"/>
          <w:sz w:val="24"/>
          <w:szCs w:val="24"/>
        </w:rPr>
        <w:t>groups</w:t>
      </w:r>
      <w:r w:rsidR="00AE64D2" w:rsidRPr="00572689">
        <w:rPr>
          <w:rFonts w:asciiTheme="majorBidi" w:hAnsiTheme="majorBidi" w:cstheme="majorBidi"/>
          <w:sz w:val="24"/>
          <w:szCs w:val="24"/>
        </w:rPr>
        <w:t>?</w:t>
      </w:r>
    </w:p>
    <w:p w14:paraId="3689A9EE" w14:textId="408004A4" w:rsidR="00B553B2" w:rsidRPr="00572689" w:rsidRDefault="00B553B2" w:rsidP="00B553B2">
      <w:pPr>
        <w:pStyle w:val="NormalWeb"/>
        <w:numPr>
          <w:ilvl w:val="0"/>
          <w:numId w:val="5"/>
        </w:numPr>
        <w:shd w:val="clear" w:color="auto" w:fill="FFFFFF"/>
        <w:spacing w:before="120" w:beforeAutospacing="0" w:after="120" w:afterAutospacing="0"/>
        <w:rPr>
          <w:rFonts w:asciiTheme="majorBidi" w:hAnsiTheme="majorBidi" w:cstheme="majorBidi"/>
          <w:color w:val="222222"/>
        </w:rPr>
      </w:pPr>
      <w:r w:rsidRPr="00572689">
        <w:rPr>
          <w:rFonts w:asciiTheme="majorBidi" w:hAnsiTheme="majorBidi" w:cstheme="majorBidi"/>
          <w:color w:val="222222"/>
        </w:rPr>
        <w:t>In a clinical trial, survival time (weeks) is collected for 10 subjects with non-Hodgkin's lymphoma. The exact survival time was not known for one subject who was still alive after 362 weeks, when the study ended. The subjects' survival times were</w:t>
      </w:r>
    </w:p>
    <w:p w14:paraId="5A48E8D9" w14:textId="77777777" w:rsidR="00B553B2" w:rsidRPr="00572689" w:rsidRDefault="00B553B2" w:rsidP="00B553B2">
      <w:pPr>
        <w:shd w:val="clear" w:color="auto" w:fill="FFFFFF"/>
        <w:spacing w:after="24"/>
        <w:ind w:left="720"/>
        <w:rPr>
          <w:rFonts w:asciiTheme="majorBidi" w:hAnsiTheme="majorBidi" w:cstheme="majorBidi"/>
          <w:color w:val="222222"/>
          <w:sz w:val="24"/>
          <w:szCs w:val="24"/>
        </w:rPr>
      </w:pPr>
      <w:r w:rsidRPr="00572689">
        <w:rPr>
          <w:rFonts w:asciiTheme="majorBidi" w:hAnsiTheme="majorBidi" w:cstheme="majorBidi"/>
          <w:color w:val="222222"/>
          <w:sz w:val="24"/>
          <w:szCs w:val="24"/>
        </w:rPr>
        <w:lastRenderedPageBreak/>
        <w:t>49, 58, 75, 110, 112, 132, 151, 276, 281, 362+</w:t>
      </w:r>
    </w:p>
    <w:p w14:paraId="3A19C16C" w14:textId="3F488B77" w:rsidR="00B553B2" w:rsidRPr="00572689" w:rsidRDefault="00B553B2" w:rsidP="002563C6">
      <w:pPr>
        <w:pStyle w:val="NormalWeb"/>
        <w:shd w:val="clear" w:color="auto" w:fill="FFFFFF"/>
        <w:spacing w:before="120" w:beforeAutospacing="0" w:after="120" w:afterAutospacing="0"/>
        <w:ind w:left="384"/>
        <w:rPr>
          <w:rFonts w:asciiTheme="majorBidi" w:hAnsiTheme="majorBidi" w:cstheme="majorBidi"/>
          <w:color w:val="222222"/>
        </w:rPr>
      </w:pPr>
      <w:r w:rsidRPr="00572689">
        <w:rPr>
          <w:rFonts w:asciiTheme="majorBidi" w:hAnsiTheme="majorBidi" w:cstheme="majorBidi"/>
          <w:color w:val="222222"/>
        </w:rPr>
        <w:t xml:space="preserve">The plus sign indicates the subject still alive at the end of the study. The researcher wished to determine if the median survival time was less than or greater than </w:t>
      </w:r>
      <w:r w:rsidR="002563C6">
        <w:rPr>
          <w:rFonts w:asciiTheme="majorBidi" w:hAnsiTheme="majorBidi" w:cstheme="majorBidi"/>
          <w:color w:val="222222"/>
        </w:rPr>
        <w:t>70</w:t>
      </w:r>
      <w:r w:rsidRPr="00572689">
        <w:rPr>
          <w:rFonts w:asciiTheme="majorBidi" w:hAnsiTheme="majorBidi" w:cstheme="majorBidi"/>
          <w:color w:val="222222"/>
        </w:rPr>
        <w:t xml:space="preserve"> weeks.</w:t>
      </w:r>
    </w:p>
    <w:p w14:paraId="51604ABF" w14:textId="1726712B" w:rsidR="00B553B2" w:rsidRPr="00572689" w:rsidRDefault="00B553B2" w:rsidP="00B553B2">
      <w:pPr>
        <w:pStyle w:val="NormalWeb"/>
        <w:numPr>
          <w:ilvl w:val="0"/>
          <w:numId w:val="12"/>
        </w:numPr>
        <w:shd w:val="clear" w:color="auto" w:fill="FFFFFF"/>
        <w:spacing w:before="120" w:beforeAutospacing="0" w:after="120" w:afterAutospacing="0"/>
        <w:rPr>
          <w:rFonts w:asciiTheme="majorBidi" w:hAnsiTheme="majorBidi" w:cstheme="majorBidi"/>
          <w:color w:val="222222"/>
        </w:rPr>
      </w:pPr>
      <w:r w:rsidRPr="00572689">
        <w:rPr>
          <w:rFonts w:asciiTheme="majorBidi" w:hAnsiTheme="majorBidi" w:cstheme="majorBidi"/>
          <w:color w:val="222222"/>
        </w:rPr>
        <w:t>State the null and alternative hypotheses</w:t>
      </w:r>
    </w:p>
    <w:p w14:paraId="38D04A13" w14:textId="20B327FF" w:rsidR="00B553B2" w:rsidRDefault="00B553B2" w:rsidP="00B553B2">
      <w:pPr>
        <w:pStyle w:val="NormalWeb"/>
        <w:numPr>
          <w:ilvl w:val="0"/>
          <w:numId w:val="12"/>
        </w:numPr>
        <w:shd w:val="clear" w:color="auto" w:fill="FFFFFF"/>
        <w:spacing w:before="120" w:beforeAutospacing="0" w:after="120" w:afterAutospacing="0"/>
        <w:rPr>
          <w:rFonts w:asciiTheme="majorBidi" w:hAnsiTheme="majorBidi" w:cstheme="majorBidi"/>
          <w:color w:val="222222"/>
        </w:rPr>
      </w:pPr>
      <w:r w:rsidRPr="00572689">
        <w:rPr>
          <w:rFonts w:asciiTheme="majorBidi" w:hAnsiTheme="majorBidi" w:cstheme="majorBidi"/>
          <w:color w:val="222222"/>
        </w:rPr>
        <w:t>Run the appropriate test and explain the result</w:t>
      </w:r>
    </w:p>
    <w:p w14:paraId="14123615" w14:textId="183788C6" w:rsidR="0029382C" w:rsidRPr="00572689" w:rsidRDefault="0029382C" w:rsidP="0029382C">
      <w:pPr>
        <w:pStyle w:val="NormalWeb"/>
        <w:numPr>
          <w:ilvl w:val="0"/>
          <w:numId w:val="12"/>
        </w:numPr>
        <w:shd w:val="clear" w:color="auto" w:fill="FFFFFF"/>
        <w:spacing w:before="120" w:beforeAutospacing="0" w:after="120" w:afterAutospacing="0"/>
        <w:rPr>
          <w:rFonts w:asciiTheme="majorBidi" w:hAnsiTheme="majorBidi" w:cstheme="majorBidi"/>
          <w:color w:val="222222"/>
        </w:rPr>
      </w:pPr>
      <w:r>
        <w:rPr>
          <w:rFonts w:asciiTheme="majorBidi" w:hAnsiTheme="majorBidi" w:cstheme="majorBidi"/>
          <w:color w:val="222222"/>
        </w:rPr>
        <w:t>Can you say something about the mean?</w:t>
      </w:r>
    </w:p>
    <w:p w14:paraId="1BF63B44" w14:textId="77777777" w:rsidR="00BC3812" w:rsidRPr="00572689" w:rsidRDefault="00BC3812" w:rsidP="00BC3812">
      <w:pPr>
        <w:pStyle w:val="ListParagraph"/>
        <w:ind w:left="1440"/>
        <w:rPr>
          <w:rFonts w:asciiTheme="majorBidi" w:hAnsiTheme="majorBidi" w:cstheme="majorBidi"/>
          <w:sz w:val="24"/>
          <w:szCs w:val="24"/>
        </w:rPr>
      </w:pPr>
    </w:p>
    <w:p w14:paraId="504C57E6" w14:textId="2DD7A38D" w:rsidR="00586FB0" w:rsidRPr="00572689" w:rsidRDefault="00586FB0" w:rsidP="002563C6">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572689">
        <w:rPr>
          <w:rFonts w:asciiTheme="majorBidi" w:hAnsiTheme="majorBidi" w:cstheme="majorBidi"/>
          <w:sz w:val="24"/>
          <w:szCs w:val="24"/>
        </w:rPr>
        <w:t xml:space="preserve">We </w:t>
      </w:r>
      <w:r w:rsidR="002563C6">
        <w:rPr>
          <w:rFonts w:asciiTheme="majorBidi" w:hAnsiTheme="majorBidi" w:cstheme="majorBidi"/>
          <w:sz w:val="24"/>
          <w:szCs w:val="24"/>
        </w:rPr>
        <w:t>count</w:t>
      </w:r>
      <w:r w:rsidRPr="00572689">
        <w:rPr>
          <w:rFonts w:asciiTheme="majorBidi" w:hAnsiTheme="majorBidi" w:cstheme="majorBidi"/>
          <w:sz w:val="24"/>
          <w:szCs w:val="24"/>
        </w:rPr>
        <w:t xml:space="preserve"> the </w:t>
      </w:r>
      <w:r w:rsidR="00E31BC6">
        <w:rPr>
          <w:rFonts w:asciiTheme="majorBidi" w:hAnsiTheme="majorBidi" w:cstheme="majorBidi"/>
          <w:sz w:val="24"/>
          <w:szCs w:val="24"/>
        </w:rPr>
        <w:t>number</w:t>
      </w:r>
      <w:r w:rsidRPr="00572689">
        <w:rPr>
          <w:rFonts w:asciiTheme="majorBidi" w:hAnsiTheme="majorBidi" w:cstheme="majorBidi"/>
          <w:sz w:val="24"/>
          <w:szCs w:val="24"/>
        </w:rPr>
        <w:t xml:space="preserve"> of cars in a </w:t>
      </w:r>
      <w:r w:rsidR="00E31BC6">
        <w:rPr>
          <w:rFonts w:asciiTheme="majorBidi" w:hAnsiTheme="majorBidi" w:cstheme="majorBidi"/>
          <w:sz w:val="24"/>
          <w:szCs w:val="24"/>
        </w:rPr>
        <w:t xml:space="preserve">boarder </w:t>
      </w:r>
      <w:r w:rsidRPr="00572689">
        <w:rPr>
          <w:rFonts w:asciiTheme="majorBidi" w:hAnsiTheme="majorBidi" w:cstheme="majorBidi"/>
          <w:sz w:val="24"/>
          <w:szCs w:val="24"/>
        </w:rPr>
        <w:t>road</w:t>
      </w:r>
      <w:r w:rsidR="00E31BC6">
        <w:rPr>
          <w:rFonts w:asciiTheme="majorBidi" w:hAnsiTheme="majorBidi" w:cstheme="majorBidi"/>
          <w:sz w:val="24"/>
          <w:szCs w:val="24"/>
        </w:rPr>
        <w:t xml:space="preserve"> b</w:t>
      </w:r>
      <w:r w:rsidR="006D7664">
        <w:rPr>
          <w:rFonts w:asciiTheme="majorBidi" w:hAnsiTheme="majorBidi" w:cstheme="majorBidi"/>
          <w:sz w:val="24"/>
          <w:szCs w:val="24"/>
        </w:rPr>
        <w:t>l</w:t>
      </w:r>
      <w:r w:rsidR="00E31BC6">
        <w:rPr>
          <w:rFonts w:asciiTheme="majorBidi" w:hAnsiTheme="majorBidi" w:cstheme="majorBidi"/>
          <w:sz w:val="24"/>
          <w:szCs w:val="24"/>
        </w:rPr>
        <w:t>ock every day</w:t>
      </w:r>
      <w:r w:rsidRPr="00572689">
        <w:rPr>
          <w:rFonts w:asciiTheme="majorBidi" w:hAnsiTheme="majorBidi" w:cstheme="majorBidi"/>
          <w:sz w:val="24"/>
          <w:szCs w:val="24"/>
        </w:rPr>
        <w:t>. The result</w:t>
      </w:r>
      <w:r w:rsidR="00E31BC6">
        <w:rPr>
          <w:rFonts w:asciiTheme="majorBidi" w:hAnsiTheme="majorBidi" w:cstheme="majorBidi"/>
          <w:sz w:val="24"/>
          <w:szCs w:val="24"/>
        </w:rPr>
        <w:t>s</w:t>
      </w:r>
      <w:r w:rsidRPr="00572689">
        <w:rPr>
          <w:rFonts w:asciiTheme="majorBidi" w:hAnsiTheme="majorBidi" w:cstheme="majorBidi"/>
          <w:sz w:val="24"/>
          <w:szCs w:val="24"/>
        </w:rPr>
        <w:t xml:space="preserve"> are shown below. </w:t>
      </w:r>
    </w:p>
    <w:p w14:paraId="1BD4F53D" w14:textId="5DE1C717" w:rsidR="00586FB0" w:rsidRPr="00572689" w:rsidRDefault="00586FB0" w:rsidP="00E31BC6">
      <w:pPr>
        <w:pStyle w:val="ListParagraph"/>
        <w:numPr>
          <w:ilvl w:val="1"/>
          <w:numId w:val="5"/>
        </w:numPr>
        <w:autoSpaceDE w:val="0"/>
        <w:autoSpaceDN w:val="0"/>
        <w:adjustRightInd w:val="0"/>
        <w:spacing w:after="0" w:line="240" w:lineRule="auto"/>
        <w:rPr>
          <w:rFonts w:asciiTheme="majorBidi" w:hAnsiTheme="majorBidi" w:cstheme="majorBidi"/>
          <w:sz w:val="24"/>
          <w:szCs w:val="24"/>
        </w:rPr>
      </w:pPr>
      <w:r w:rsidRPr="00572689">
        <w:rPr>
          <w:rFonts w:asciiTheme="majorBidi" w:hAnsiTheme="majorBidi" w:cstheme="majorBidi"/>
          <w:sz w:val="24"/>
          <w:szCs w:val="24"/>
        </w:rPr>
        <w:t xml:space="preserve">Can we claim that the mean </w:t>
      </w:r>
      <w:r w:rsidR="00E31BC6">
        <w:rPr>
          <w:rFonts w:asciiTheme="majorBidi" w:hAnsiTheme="majorBidi" w:cstheme="majorBidi"/>
          <w:sz w:val="24"/>
          <w:szCs w:val="24"/>
        </w:rPr>
        <w:t xml:space="preserve">number of cars </w:t>
      </w:r>
      <w:r w:rsidR="00197DAD" w:rsidRPr="00572689">
        <w:rPr>
          <w:rFonts w:asciiTheme="majorBidi" w:hAnsiTheme="majorBidi" w:cstheme="majorBidi"/>
          <w:sz w:val="24"/>
          <w:szCs w:val="24"/>
        </w:rPr>
        <w:t xml:space="preserve">is </w:t>
      </w:r>
      <w:r w:rsidRPr="00572689">
        <w:rPr>
          <w:rFonts w:asciiTheme="majorBidi" w:hAnsiTheme="majorBidi" w:cstheme="majorBidi"/>
          <w:sz w:val="24"/>
          <w:szCs w:val="24"/>
        </w:rPr>
        <w:t>higher than the previous year that was 60?</w:t>
      </w:r>
    </w:p>
    <w:p w14:paraId="53D0E11A" w14:textId="730FA647" w:rsidR="00586FB0" w:rsidRDefault="00586FB0" w:rsidP="00E31BC6">
      <w:pPr>
        <w:pStyle w:val="ListParagraph"/>
        <w:numPr>
          <w:ilvl w:val="1"/>
          <w:numId w:val="5"/>
        </w:numPr>
        <w:autoSpaceDE w:val="0"/>
        <w:autoSpaceDN w:val="0"/>
        <w:adjustRightInd w:val="0"/>
        <w:spacing w:after="0" w:line="240" w:lineRule="auto"/>
        <w:rPr>
          <w:rFonts w:asciiTheme="majorBidi" w:hAnsiTheme="majorBidi" w:cstheme="majorBidi"/>
          <w:sz w:val="24"/>
          <w:szCs w:val="24"/>
        </w:rPr>
      </w:pPr>
      <w:r w:rsidRPr="00572689">
        <w:rPr>
          <w:rFonts w:asciiTheme="majorBidi" w:hAnsiTheme="majorBidi" w:cstheme="majorBidi"/>
          <w:sz w:val="24"/>
          <w:szCs w:val="24"/>
        </w:rPr>
        <w:t xml:space="preserve">Can we claim that the median </w:t>
      </w:r>
      <w:r w:rsidR="00197DAD" w:rsidRPr="00572689">
        <w:rPr>
          <w:rFonts w:asciiTheme="majorBidi" w:hAnsiTheme="majorBidi" w:cstheme="majorBidi"/>
          <w:sz w:val="24"/>
          <w:szCs w:val="24"/>
        </w:rPr>
        <w:t>is</w:t>
      </w:r>
      <w:r w:rsidRPr="00572689">
        <w:rPr>
          <w:rFonts w:asciiTheme="majorBidi" w:hAnsiTheme="majorBidi" w:cstheme="majorBidi"/>
          <w:sz w:val="24"/>
          <w:szCs w:val="24"/>
        </w:rPr>
        <w:t xml:space="preserve"> higher than the previous year median that was 60?</w:t>
      </w:r>
    </w:p>
    <w:p w14:paraId="3A6AF571" w14:textId="11DE7080" w:rsidR="00015A9E" w:rsidRDefault="00015A9E" w:rsidP="00E31BC6">
      <w:pPr>
        <w:pStyle w:val="ListParagraph"/>
        <w:numPr>
          <w:ilvl w:val="1"/>
          <w:numId w:val="5"/>
        </w:numPr>
        <w:autoSpaceDE w:val="0"/>
        <w:autoSpaceDN w:val="0"/>
        <w:adjustRightInd w:val="0"/>
        <w:spacing w:after="0" w:line="240" w:lineRule="auto"/>
        <w:rPr>
          <w:rFonts w:asciiTheme="majorBidi" w:hAnsiTheme="majorBidi" w:cstheme="majorBidi"/>
          <w:sz w:val="24"/>
          <w:szCs w:val="24"/>
        </w:rPr>
      </w:pPr>
      <w:r w:rsidRPr="00015A9E">
        <w:rPr>
          <w:rFonts w:asciiTheme="majorBidi" w:hAnsiTheme="majorBidi" w:cstheme="majorBidi"/>
          <w:b/>
          <w:bCs/>
          <w:sz w:val="24"/>
          <w:szCs w:val="24"/>
        </w:rPr>
        <w:t>Estimate</w:t>
      </w:r>
      <w:r>
        <w:rPr>
          <w:rFonts w:asciiTheme="majorBidi" w:hAnsiTheme="majorBidi" w:cstheme="majorBidi"/>
          <w:sz w:val="24"/>
          <w:szCs w:val="24"/>
        </w:rPr>
        <w:t xml:space="preserve"> the probability that the number of cars arriving tomorrow will be less than 20</w:t>
      </w:r>
    </w:p>
    <w:p w14:paraId="5547FBA2" w14:textId="77777777" w:rsidR="00E31BC6" w:rsidRPr="00572689" w:rsidRDefault="00E31BC6" w:rsidP="00F7129D">
      <w:pPr>
        <w:pStyle w:val="ListParagraph"/>
        <w:autoSpaceDE w:val="0"/>
        <w:autoSpaceDN w:val="0"/>
        <w:adjustRightInd w:val="0"/>
        <w:spacing w:after="0" w:line="240" w:lineRule="auto"/>
        <w:ind w:left="1440"/>
        <w:rPr>
          <w:rFonts w:asciiTheme="majorBidi" w:hAnsiTheme="majorBidi" w:cstheme="majorBidi"/>
          <w:sz w:val="24"/>
          <w:szCs w:val="24"/>
        </w:rPr>
      </w:pPr>
    </w:p>
    <w:p w14:paraId="0F588847" w14:textId="28FA0E9D" w:rsidR="00586FB0" w:rsidRPr="00572689" w:rsidRDefault="00EF1C8A" w:rsidP="006F0F53">
      <w:pPr>
        <w:autoSpaceDE w:val="0"/>
        <w:autoSpaceDN w:val="0"/>
        <w:adjustRightInd w:val="0"/>
        <w:spacing w:after="0" w:line="240" w:lineRule="auto"/>
        <w:ind w:left="720"/>
        <w:rPr>
          <w:rFonts w:asciiTheme="majorBidi" w:hAnsiTheme="majorBidi" w:cstheme="majorBidi"/>
          <w:b/>
          <w:bCs/>
          <w:sz w:val="24"/>
          <w:szCs w:val="24"/>
        </w:rPr>
      </w:pPr>
      <w:r>
        <w:rPr>
          <w:rFonts w:asciiTheme="majorBidi" w:hAnsiTheme="majorBidi" w:cstheme="majorBidi"/>
          <w:sz w:val="24"/>
          <w:szCs w:val="24"/>
        </w:rPr>
        <w:t>Number of cars</w:t>
      </w:r>
      <w:r w:rsidR="00586FB0" w:rsidRPr="00572689">
        <w:rPr>
          <w:rFonts w:asciiTheme="majorBidi" w:hAnsiTheme="majorBidi" w:cstheme="majorBidi"/>
          <w:sz w:val="24"/>
          <w:szCs w:val="24"/>
        </w:rPr>
        <w:t xml:space="preserve"> = </w:t>
      </w:r>
      <w:r w:rsidR="006F0F53" w:rsidRPr="00572689">
        <w:rPr>
          <w:rFonts w:asciiTheme="majorBidi" w:hAnsiTheme="majorBidi" w:cstheme="majorBidi"/>
          <w:sz w:val="24"/>
          <w:szCs w:val="24"/>
        </w:rPr>
        <w:t>[45 69 77 77 75 55 83 82 90 101 65 67 68 95 64 110 30 55 50 52 58]</w:t>
      </w:r>
    </w:p>
    <w:p w14:paraId="29DEB9D5" w14:textId="77777777" w:rsidR="002427E3" w:rsidRPr="00572689" w:rsidRDefault="002427E3" w:rsidP="002427E3">
      <w:pPr>
        <w:rPr>
          <w:rFonts w:asciiTheme="majorBidi" w:hAnsiTheme="majorBidi" w:cstheme="majorBidi"/>
          <w:sz w:val="24"/>
          <w:szCs w:val="24"/>
        </w:rPr>
      </w:pPr>
    </w:p>
    <w:p w14:paraId="1651C244" w14:textId="77777777" w:rsidR="00985798" w:rsidRDefault="002427E3" w:rsidP="00586FB0">
      <w:pPr>
        <w:pStyle w:val="ListParagraph"/>
        <w:numPr>
          <w:ilvl w:val="0"/>
          <w:numId w:val="5"/>
        </w:numPr>
        <w:rPr>
          <w:rFonts w:asciiTheme="majorBidi" w:hAnsiTheme="majorBidi" w:cstheme="majorBidi"/>
          <w:sz w:val="24"/>
          <w:szCs w:val="24"/>
        </w:rPr>
      </w:pPr>
      <w:r w:rsidRPr="00572689">
        <w:rPr>
          <w:rFonts w:asciiTheme="majorBidi" w:hAnsiTheme="majorBidi" w:cstheme="majorBidi"/>
          <w:sz w:val="24"/>
          <w:szCs w:val="24"/>
        </w:rPr>
        <w:t xml:space="preserve">Everitt (1994) compared several different therapies as treatments for anorexia. One condition was cognitive behavior therapy, and he collected data on weights before and after therapy. These data are shown below. </w:t>
      </w:r>
    </w:p>
    <w:p w14:paraId="608BF9C4" w14:textId="40CC57EB" w:rsidR="002427E3" w:rsidRDefault="002427E3" w:rsidP="00985798">
      <w:pPr>
        <w:pStyle w:val="ListParagraph"/>
        <w:numPr>
          <w:ilvl w:val="1"/>
          <w:numId w:val="5"/>
        </w:numPr>
        <w:rPr>
          <w:rFonts w:asciiTheme="majorBidi" w:hAnsiTheme="majorBidi" w:cstheme="majorBidi"/>
          <w:sz w:val="24"/>
          <w:szCs w:val="24"/>
        </w:rPr>
      </w:pPr>
      <w:r w:rsidRPr="00572689">
        <w:rPr>
          <w:rFonts w:asciiTheme="majorBidi" w:hAnsiTheme="majorBidi" w:cstheme="majorBidi"/>
          <w:sz w:val="24"/>
          <w:szCs w:val="24"/>
        </w:rPr>
        <w:t xml:space="preserve">Is the treatment </w:t>
      </w:r>
      <w:r w:rsidR="00985798">
        <w:rPr>
          <w:rFonts w:asciiTheme="majorBidi" w:hAnsiTheme="majorBidi" w:cstheme="majorBidi"/>
          <w:sz w:val="24"/>
          <w:szCs w:val="24"/>
        </w:rPr>
        <w:t xml:space="preserve">significantly </w:t>
      </w:r>
      <w:r w:rsidRPr="00572689">
        <w:rPr>
          <w:rFonts w:asciiTheme="majorBidi" w:hAnsiTheme="majorBidi" w:cstheme="majorBidi"/>
          <w:sz w:val="24"/>
          <w:szCs w:val="24"/>
        </w:rPr>
        <w:t>better? What can you conclude from this study?</w:t>
      </w:r>
    </w:p>
    <w:p w14:paraId="566A2E0F" w14:textId="2008608B" w:rsidR="00985798" w:rsidRDefault="00985798" w:rsidP="00985798">
      <w:pPr>
        <w:pStyle w:val="ListParagraph"/>
        <w:numPr>
          <w:ilvl w:val="1"/>
          <w:numId w:val="5"/>
        </w:numPr>
        <w:spacing w:after="0" w:line="240" w:lineRule="auto"/>
        <w:rPr>
          <w:rFonts w:asciiTheme="majorBidi" w:eastAsia="Times New Roman" w:hAnsiTheme="majorBidi" w:cstheme="majorBidi"/>
          <w:color w:val="000000"/>
          <w:sz w:val="24"/>
          <w:szCs w:val="24"/>
        </w:rPr>
      </w:pPr>
      <w:r w:rsidRPr="00985798">
        <w:rPr>
          <w:rFonts w:asciiTheme="majorBidi" w:eastAsia="Times New Roman" w:hAnsiTheme="majorBidi" w:cstheme="majorBidi"/>
          <w:color w:val="000000"/>
          <w:sz w:val="24"/>
          <w:szCs w:val="24"/>
        </w:rPr>
        <w:t>Plot the data in a graph that best demonstrate the effect you found</w:t>
      </w:r>
    </w:p>
    <w:p w14:paraId="7C6C7442" w14:textId="77777777" w:rsidR="00985798" w:rsidRPr="00985798" w:rsidRDefault="00985798" w:rsidP="000C081E">
      <w:pPr>
        <w:pStyle w:val="ListParagraph"/>
        <w:spacing w:after="0" w:line="240" w:lineRule="auto"/>
        <w:ind w:left="1440"/>
        <w:rPr>
          <w:rFonts w:asciiTheme="majorBidi" w:eastAsia="Times New Roman" w:hAnsiTheme="majorBidi" w:cstheme="majorBidi"/>
          <w:color w:val="000000"/>
          <w:sz w:val="24"/>
          <w:szCs w:val="24"/>
        </w:rPr>
      </w:pPr>
    </w:p>
    <w:p w14:paraId="74F9C8CA" w14:textId="77777777" w:rsidR="002427E3" w:rsidRPr="00572689" w:rsidRDefault="002427E3" w:rsidP="002427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76" w:lineRule="atLeast"/>
        <w:ind w:left="360" w:right="720"/>
        <w:rPr>
          <w:rFonts w:asciiTheme="majorBidi" w:hAnsiTheme="majorBidi" w:cstheme="majorBidi"/>
          <w:sz w:val="24"/>
          <w:szCs w:val="24"/>
        </w:rPr>
      </w:pPr>
      <w:r w:rsidRPr="00572689">
        <w:rPr>
          <w:rFonts w:asciiTheme="majorBidi" w:hAnsiTheme="majorBidi" w:cstheme="majorBidi"/>
          <w:sz w:val="24"/>
          <w:szCs w:val="24"/>
        </w:rPr>
        <w:t>Before = [ 80.50,  84.90,  81.50,  82.60,  79.90,  88.70,  94.90,  76.30,  81.00,  80.50 85.00,  89.20,  81.30,</w:t>
      </w:r>
      <w:bookmarkStart w:id="0" w:name="_GoBack"/>
      <w:bookmarkEnd w:id="0"/>
      <w:r w:rsidRPr="00572689">
        <w:rPr>
          <w:rFonts w:asciiTheme="majorBidi" w:hAnsiTheme="majorBidi" w:cstheme="majorBidi"/>
          <w:sz w:val="24"/>
          <w:szCs w:val="24"/>
        </w:rPr>
        <w:t xml:space="preserve">  76.50,  70.00,  80.40,  83.30,  83.00,  87.70,  84.20 86.40,  76.50,  80.20,  87.80,  83.30,  79.70,  84.50,  80.80,  87.40];</w:t>
      </w:r>
    </w:p>
    <w:p w14:paraId="2D98DF80" w14:textId="77777777" w:rsidR="002427E3" w:rsidRPr="00572689" w:rsidRDefault="002427E3" w:rsidP="002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76" w:lineRule="atLeast"/>
        <w:ind w:left="556" w:right="720"/>
        <w:rPr>
          <w:rFonts w:asciiTheme="majorBidi" w:hAnsiTheme="majorBidi" w:cstheme="majorBidi"/>
          <w:sz w:val="24"/>
          <w:szCs w:val="24"/>
        </w:rPr>
      </w:pPr>
      <w:r w:rsidRPr="00572689">
        <w:rPr>
          <w:rFonts w:asciiTheme="majorBidi" w:hAnsiTheme="majorBidi" w:cstheme="majorBidi"/>
          <w:sz w:val="24"/>
          <w:szCs w:val="24"/>
        </w:rPr>
        <w:t>After=[ 82.20,  85.60,  81.40,  81.90,  76.40,  103.6,  98.40,  93.40,  73.40,  82.10, 96.70,  95.30,  82.40,  72.50,  90.90,  71.30,  85.40,  81.60,  89.10,  83.90, 82.70,  75.70,  82.60,  100.4,  85.20,  83.60,  84.60,  96.20,  86.70];</w:t>
      </w:r>
    </w:p>
    <w:p w14:paraId="5CC2FD8D" w14:textId="77777777" w:rsidR="002427E3" w:rsidRPr="00572689" w:rsidRDefault="002427E3" w:rsidP="002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76" w:lineRule="atLeast"/>
        <w:ind w:left="556" w:right="720"/>
        <w:rPr>
          <w:rFonts w:asciiTheme="majorBidi" w:hAnsiTheme="majorBidi" w:cstheme="majorBidi"/>
          <w:sz w:val="24"/>
          <w:szCs w:val="24"/>
        </w:rPr>
      </w:pPr>
    </w:p>
    <w:p w14:paraId="4C268D64" w14:textId="2A1727FD" w:rsidR="00974E85" w:rsidRPr="007C45CA" w:rsidRDefault="00974E85" w:rsidP="000C081E">
      <w:pPr>
        <w:pStyle w:val="ListParagraph"/>
        <w:numPr>
          <w:ilvl w:val="0"/>
          <w:numId w:val="5"/>
        </w:numPr>
        <w:rPr>
          <w:rFonts w:asciiTheme="majorBidi" w:hAnsiTheme="majorBidi" w:cstheme="majorBidi"/>
          <w:sz w:val="24"/>
          <w:szCs w:val="24"/>
        </w:rPr>
      </w:pPr>
      <w:r w:rsidRPr="007C45CA">
        <w:rPr>
          <w:rFonts w:asciiTheme="majorBidi" w:hAnsiTheme="majorBidi" w:cstheme="majorBidi"/>
          <w:sz w:val="24"/>
          <w:szCs w:val="24"/>
        </w:rPr>
        <w:t xml:space="preserve">We want to compare the mean salary in socialist countries (which is known to be normally distributed) versus capitalist ones (which is known to be highly skewed). We sample 22 salaries from </w:t>
      </w:r>
      <w:r w:rsidR="006D3B00" w:rsidRPr="00572689">
        <w:rPr>
          <w:rFonts w:asciiTheme="majorBidi" w:hAnsiTheme="majorBidi" w:cstheme="majorBidi"/>
          <w:sz w:val="24"/>
          <w:szCs w:val="24"/>
        </w:rPr>
        <w:t>Sweden</w:t>
      </w:r>
      <w:r w:rsidR="000C081E">
        <w:rPr>
          <w:rFonts w:asciiTheme="majorBidi" w:hAnsiTheme="majorBidi" w:cstheme="majorBidi"/>
          <w:sz w:val="24"/>
          <w:szCs w:val="24"/>
        </w:rPr>
        <w:t xml:space="preserve"> (e.g. socialist) </w:t>
      </w:r>
      <w:r w:rsidRPr="007C45CA">
        <w:rPr>
          <w:rFonts w:asciiTheme="majorBidi" w:hAnsiTheme="majorBidi" w:cstheme="majorBidi"/>
          <w:sz w:val="24"/>
          <w:szCs w:val="24"/>
        </w:rPr>
        <w:t>and 23 from Israel</w:t>
      </w:r>
      <w:r w:rsidR="000C081E">
        <w:rPr>
          <w:rFonts w:asciiTheme="majorBidi" w:hAnsiTheme="majorBidi" w:cstheme="majorBidi"/>
          <w:sz w:val="24"/>
          <w:szCs w:val="24"/>
        </w:rPr>
        <w:t xml:space="preserve"> (e.g. semi-socialist)</w:t>
      </w:r>
      <w:r w:rsidRPr="007C45CA">
        <w:rPr>
          <w:rFonts w:asciiTheme="majorBidi" w:hAnsiTheme="majorBidi" w:cstheme="majorBidi"/>
          <w:sz w:val="24"/>
          <w:szCs w:val="24"/>
        </w:rPr>
        <w:t xml:space="preserve">. Our hypothesis is that the mean salary is </w:t>
      </w:r>
      <w:r w:rsidR="00716397" w:rsidRPr="007C45CA">
        <w:rPr>
          <w:rFonts w:asciiTheme="majorBidi" w:hAnsiTheme="majorBidi" w:cstheme="majorBidi"/>
          <w:sz w:val="24"/>
          <w:szCs w:val="24"/>
        </w:rPr>
        <w:t>lower</w:t>
      </w:r>
      <w:r w:rsidRPr="007C45CA">
        <w:rPr>
          <w:rFonts w:asciiTheme="majorBidi" w:hAnsiTheme="majorBidi" w:cstheme="majorBidi"/>
          <w:sz w:val="24"/>
          <w:szCs w:val="24"/>
        </w:rPr>
        <w:t xml:space="preserve"> in socialist countries.</w:t>
      </w:r>
    </w:p>
    <w:p w14:paraId="7E0B098B" w14:textId="3411FB8B" w:rsidR="00974E85" w:rsidRPr="00572689" w:rsidRDefault="006D3B00" w:rsidP="00A62910">
      <w:pPr>
        <w:ind w:left="720"/>
        <w:rPr>
          <w:rFonts w:asciiTheme="majorBidi" w:hAnsiTheme="majorBidi" w:cstheme="majorBidi"/>
          <w:sz w:val="24"/>
          <w:szCs w:val="24"/>
        </w:rPr>
      </w:pPr>
      <w:r w:rsidRPr="00572689">
        <w:rPr>
          <w:rFonts w:asciiTheme="majorBidi" w:hAnsiTheme="majorBidi" w:cstheme="majorBidi"/>
          <w:sz w:val="24"/>
          <w:szCs w:val="24"/>
        </w:rPr>
        <w:t xml:space="preserve">Sweden </w:t>
      </w:r>
      <w:r w:rsidR="00974E85" w:rsidRPr="00572689">
        <w:rPr>
          <w:rFonts w:asciiTheme="majorBidi" w:hAnsiTheme="majorBidi" w:cstheme="majorBidi"/>
          <w:sz w:val="24"/>
          <w:szCs w:val="24"/>
        </w:rPr>
        <w:t>= [20 30 30 40 42 45 47 48 50 52 55 56 57 60 60 60 64 65 70 75 80 90]</w:t>
      </w:r>
    </w:p>
    <w:p w14:paraId="087A1FFF" w14:textId="2B50A612" w:rsidR="00974E85" w:rsidRPr="00572689" w:rsidRDefault="00974E85" w:rsidP="006F13F9">
      <w:pPr>
        <w:ind w:left="720"/>
        <w:rPr>
          <w:rFonts w:asciiTheme="majorBidi" w:hAnsiTheme="majorBidi" w:cstheme="majorBidi"/>
          <w:sz w:val="24"/>
          <w:szCs w:val="24"/>
        </w:rPr>
      </w:pPr>
      <w:r w:rsidRPr="00572689">
        <w:rPr>
          <w:rFonts w:asciiTheme="majorBidi" w:hAnsiTheme="majorBidi" w:cstheme="majorBidi"/>
          <w:sz w:val="24"/>
          <w:szCs w:val="24"/>
        </w:rPr>
        <w:t xml:space="preserve">Israel = [20 20 20 22 23 23 22 25 26 30 30 30 32 33 35 40 52 60 80 90 110 120 </w:t>
      </w:r>
      <w:r w:rsidR="006F13F9" w:rsidRPr="00572689">
        <w:rPr>
          <w:rFonts w:asciiTheme="majorBidi" w:hAnsiTheme="majorBidi" w:cstheme="majorBidi"/>
          <w:sz w:val="24"/>
          <w:szCs w:val="24"/>
        </w:rPr>
        <w:t>3</w:t>
      </w:r>
      <w:r w:rsidRPr="00572689">
        <w:rPr>
          <w:rFonts w:asciiTheme="majorBidi" w:hAnsiTheme="majorBidi" w:cstheme="majorBidi"/>
          <w:sz w:val="24"/>
          <w:szCs w:val="24"/>
        </w:rPr>
        <w:t>50</w:t>
      </w:r>
      <w:r w:rsidR="003D39A4" w:rsidRPr="00572689">
        <w:rPr>
          <w:rFonts w:asciiTheme="majorBidi" w:hAnsiTheme="majorBidi" w:cstheme="majorBidi"/>
          <w:sz w:val="24"/>
          <w:szCs w:val="24"/>
        </w:rPr>
        <w:t xml:space="preserve"> 250</w:t>
      </w:r>
      <w:r w:rsidRPr="00572689">
        <w:rPr>
          <w:rFonts w:asciiTheme="majorBidi" w:hAnsiTheme="majorBidi" w:cstheme="majorBidi"/>
          <w:sz w:val="24"/>
          <w:szCs w:val="24"/>
        </w:rPr>
        <w:t>]</w:t>
      </w:r>
    </w:p>
    <w:p w14:paraId="502A2EE9" w14:textId="77777777" w:rsidR="00C8745C" w:rsidRPr="00572689" w:rsidRDefault="00C8745C" w:rsidP="00E809FA">
      <w:pPr>
        <w:pStyle w:val="ListParagraph"/>
        <w:numPr>
          <w:ilvl w:val="1"/>
          <w:numId w:val="5"/>
        </w:numPr>
        <w:rPr>
          <w:rFonts w:asciiTheme="majorBidi" w:hAnsiTheme="majorBidi" w:cstheme="majorBidi"/>
          <w:sz w:val="24"/>
          <w:szCs w:val="24"/>
        </w:rPr>
      </w:pPr>
      <w:r w:rsidRPr="00572689">
        <w:rPr>
          <w:rFonts w:asciiTheme="majorBidi" w:hAnsiTheme="majorBidi" w:cstheme="majorBidi"/>
          <w:sz w:val="24"/>
          <w:szCs w:val="24"/>
        </w:rPr>
        <w:lastRenderedPageBreak/>
        <w:t>Plot the two distributions (use [a,b]=hist(x); plot(b,a))</w:t>
      </w:r>
    </w:p>
    <w:p w14:paraId="7D56801A" w14:textId="220530B0" w:rsidR="00974E85" w:rsidRDefault="00974E85" w:rsidP="006D3B00">
      <w:pPr>
        <w:pStyle w:val="ListParagraph"/>
        <w:numPr>
          <w:ilvl w:val="1"/>
          <w:numId w:val="5"/>
        </w:numPr>
        <w:rPr>
          <w:rFonts w:asciiTheme="majorBidi" w:hAnsiTheme="majorBidi" w:cstheme="majorBidi"/>
          <w:sz w:val="24"/>
          <w:szCs w:val="24"/>
        </w:rPr>
      </w:pPr>
      <w:r w:rsidRPr="00572689">
        <w:rPr>
          <w:rFonts w:asciiTheme="majorBidi" w:hAnsiTheme="majorBidi" w:cstheme="majorBidi"/>
          <w:sz w:val="24"/>
          <w:szCs w:val="24"/>
        </w:rPr>
        <w:t xml:space="preserve">Does the mean salary in </w:t>
      </w:r>
      <w:r w:rsidR="006D3B00" w:rsidRPr="00572689">
        <w:rPr>
          <w:rFonts w:asciiTheme="majorBidi" w:hAnsiTheme="majorBidi" w:cstheme="majorBidi"/>
          <w:sz w:val="24"/>
          <w:szCs w:val="24"/>
        </w:rPr>
        <w:t xml:space="preserve">Sweden </w:t>
      </w:r>
      <w:r w:rsidRPr="00572689">
        <w:rPr>
          <w:rFonts w:asciiTheme="majorBidi" w:hAnsiTheme="majorBidi" w:cstheme="majorBidi"/>
          <w:sz w:val="24"/>
          <w:szCs w:val="24"/>
        </w:rPr>
        <w:t xml:space="preserve">significantly </w:t>
      </w:r>
      <w:r w:rsidR="00054161" w:rsidRPr="00572689">
        <w:rPr>
          <w:rFonts w:asciiTheme="majorBidi" w:hAnsiTheme="majorBidi" w:cstheme="majorBidi"/>
          <w:sz w:val="24"/>
          <w:szCs w:val="24"/>
        </w:rPr>
        <w:t>lower</w:t>
      </w:r>
      <w:r w:rsidRPr="00572689">
        <w:rPr>
          <w:rFonts w:asciiTheme="majorBidi" w:hAnsiTheme="majorBidi" w:cstheme="majorBidi"/>
          <w:sz w:val="24"/>
          <w:szCs w:val="24"/>
        </w:rPr>
        <w:t xml:space="preserve"> than </w:t>
      </w:r>
      <w:r w:rsidR="00E809FA" w:rsidRPr="00572689">
        <w:rPr>
          <w:rFonts w:asciiTheme="majorBidi" w:hAnsiTheme="majorBidi" w:cstheme="majorBidi"/>
          <w:sz w:val="24"/>
          <w:szCs w:val="24"/>
        </w:rPr>
        <w:t>in Israel</w:t>
      </w:r>
      <w:r w:rsidRPr="00572689">
        <w:rPr>
          <w:rFonts w:asciiTheme="majorBidi" w:hAnsiTheme="majorBidi" w:cstheme="majorBidi"/>
          <w:sz w:val="24"/>
          <w:szCs w:val="24"/>
        </w:rPr>
        <w:t xml:space="preserve">? </w:t>
      </w:r>
    </w:p>
    <w:p w14:paraId="3C2984EA" w14:textId="38066926" w:rsidR="006D3B00" w:rsidRDefault="000C081E">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Does </w:t>
      </w:r>
      <w:r w:rsidR="006D3B00">
        <w:rPr>
          <w:rFonts w:asciiTheme="majorBidi" w:hAnsiTheme="majorBidi" w:cstheme="majorBidi"/>
          <w:sz w:val="24"/>
          <w:szCs w:val="24"/>
        </w:rPr>
        <w:t xml:space="preserve">Swedes tend to earn more than </w:t>
      </w:r>
      <w:r w:rsidR="001F414B">
        <w:rPr>
          <w:rFonts w:asciiTheme="majorBidi" w:hAnsiTheme="majorBidi" w:cstheme="majorBidi"/>
          <w:sz w:val="24"/>
          <w:szCs w:val="24"/>
        </w:rPr>
        <w:t>Israelis</w:t>
      </w:r>
      <w:r w:rsidR="006D3B00">
        <w:rPr>
          <w:rFonts w:asciiTheme="majorBidi" w:hAnsiTheme="majorBidi" w:cstheme="majorBidi"/>
          <w:sz w:val="24"/>
          <w:szCs w:val="24"/>
        </w:rPr>
        <w:t>?</w:t>
      </w:r>
    </w:p>
    <w:p w14:paraId="2DB210D0" w14:textId="77777777" w:rsidR="00550832" w:rsidRPr="00572689" w:rsidRDefault="00550832" w:rsidP="00550832">
      <w:pPr>
        <w:pStyle w:val="ListParagraph"/>
        <w:ind w:left="1440"/>
        <w:rPr>
          <w:rFonts w:asciiTheme="majorBidi" w:hAnsiTheme="majorBidi" w:cstheme="majorBidi"/>
          <w:sz w:val="24"/>
          <w:szCs w:val="24"/>
        </w:rPr>
      </w:pPr>
    </w:p>
    <w:p w14:paraId="1420DF2E" w14:textId="77777777" w:rsidR="00C63A86" w:rsidRPr="00572689" w:rsidRDefault="00C63A86" w:rsidP="00586FB0">
      <w:pPr>
        <w:pStyle w:val="ListParagraph"/>
        <w:numPr>
          <w:ilvl w:val="0"/>
          <w:numId w:val="5"/>
        </w:numPr>
        <w:autoSpaceDE w:val="0"/>
        <w:autoSpaceDN w:val="0"/>
        <w:adjustRightInd w:val="0"/>
        <w:spacing w:after="0" w:line="240" w:lineRule="auto"/>
        <w:rPr>
          <w:rFonts w:asciiTheme="majorBidi" w:hAnsiTheme="majorBidi" w:cstheme="majorBidi"/>
          <w:color w:val="292526"/>
          <w:sz w:val="24"/>
          <w:szCs w:val="24"/>
        </w:rPr>
      </w:pPr>
      <w:r w:rsidRPr="00572689">
        <w:rPr>
          <w:rFonts w:asciiTheme="majorBidi" w:hAnsiTheme="majorBidi" w:cstheme="majorBidi"/>
          <w:color w:val="292526"/>
          <w:sz w:val="24"/>
          <w:szCs w:val="24"/>
        </w:rPr>
        <w:t>Does added calcium intake reduce the blood pressure of African American men? In a randomized comparative double-blind trial, 10 men were given a calcium supplement for twelve</w:t>
      </w:r>
      <w:r w:rsidR="00654028" w:rsidRPr="00572689">
        <w:rPr>
          <w:rFonts w:asciiTheme="majorBidi" w:hAnsiTheme="majorBidi" w:cstheme="majorBidi"/>
          <w:color w:val="292526"/>
          <w:sz w:val="24"/>
          <w:szCs w:val="24"/>
        </w:rPr>
        <w:t xml:space="preserve"> </w:t>
      </w:r>
      <w:r w:rsidRPr="00572689">
        <w:rPr>
          <w:rFonts w:asciiTheme="majorBidi" w:hAnsiTheme="majorBidi" w:cstheme="majorBidi"/>
          <w:color w:val="292526"/>
          <w:sz w:val="24"/>
          <w:szCs w:val="24"/>
        </w:rPr>
        <w:t>weeks and 11 others received a placebo. For each subject the researchers</w:t>
      </w:r>
      <w:r w:rsidR="00654028" w:rsidRPr="00572689">
        <w:rPr>
          <w:rFonts w:asciiTheme="majorBidi" w:hAnsiTheme="majorBidi" w:cstheme="majorBidi"/>
          <w:color w:val="292526"/>
          <w:sz w:val="24"/>
          <w:szCs w:val="24"/>
        </w:rPr>
        <w:t xml:space="preserve"> </w:t>
      </w:r>
      <w:r w:rsidRPr="00572689">
        <w:rPr>
          <w:rFonts w:asciiTheme="majorBidi" w:hAnsiTheme="majorBidi" w:cstheme="majorBidi"/>
          <w:color w:val="292526"/>
          <w:sz w:val="24"/>
          <w:szCs w:val="24"/>
        </w:rPr>
        <w:t>recorded whether or not blood pressure dropped. Here are the data:</w:t>
      </w:r>
    </w:p>
    <w:p w14:paraId="4C1E945E" w14:textId="77777777" w:rsidR="00C63A86" w:rsidRPr="00572689" w:rsidRDefault="00C63A86" w:rsidP="00C63A86">
      <w:pPr>
        <w:autoSpaceDE w:val="0"/>
        <w:autoSpaceDN w:val="0"/>
        <w:adjustRightInd w:val="0"/>
        <w:spacing w:after="0" w:line="240" w:lineRule="auto"/>
        <w:rPr>
          <w:rFonts w:asciiTheme="majorBidi" w:hAnsiTheme="majorBidi" w:cstheme="majorBidi"/>
          <w:color w:val="292526"/>
          <w:sz w:val="24"/>
          <w:szCs w:val="24"/>
        </w:rPr>
      </w:pPr>
    </w:p>
    <w:p w14:paraId="4C2EBDE1" w14:textId="77777777" w:rsidR="00C63A86" w:rsidRPr="00572689" w:rsidRDefault="00C63A86" w:rsidP="00C63A86">
      <w:pPr>
        <w:autoSpaceDE w:val="0"/>
        <w:autoSpaceDN w:val="0"/>
        <w:adjustRightInd w:val="0"/>
        <w:spacing w:after="0" w:line="240" w:lineRule="auto"/>
        <w:rPr>
          <w:rFonts w:asciiTheme="majorBidi" w:hAnsiTheme="majorBidi" w:cstheme="majorBidi"/>
          <w:color w:val="292526"/>
          <w:sz w:val="24"/>
          <w:szCs w:val="24"/>
        </w:rPr>
      </w:pPr>
      <w:r w:rsidRPr="00572689">
        <w:rPr>
          <w:rFonts w:asciiTheme="majorBidi" w:hAnsiTheme="majorBidi" w:cstheme="majorBidi"/>
          <w:color w:val="292526"/>
          <w:sz w:val="24"/>
          <w:szCs w:val="24"/>
        </w:rPr>
        <w:t xml:space="preserve">                Subjects    Success         Proportions</w:t>
      </w:r>
    </w:p>
    <w:p w14:paraId="38373183" w14:textId="6035286D" w:rsidR="00C63A86" w:rsidRPr="00572689" w:rsidRDefault="00C63A86" w:rsidP="00C63A86">
      <w:pPr>
        <w:autoSpaceDE w:val="0"/>
        <w:autoSpaceDN w:val="0"/>
        <w:adjustRightInd w:val="0"/>
        <w:spacing w:after="0" w:line="240" w:lineRule="auto"/>
        <w:rPr>
          <w:rFonts w:asciiTheme="majorBidi" w:hAnsiTheme="majorBidi" w:cstheme="majorBidi"/>
          <w:color w:val="292526"/>
          <w:sz w:val="24"/>
          <w:szCs w:val="24"/>
        </w:rPr>
      </w:pPr>
      <w:r w:rsidRPr="00572689">
        <w:rPr>
          <w:rFonts w:asciiTheme="majorBidi" w:hAnsiTheme="majorBidi" w:cstheme="majorBidi"/>
          <w:color w:val="292526"/>
          <w:sz w:val="24"/>
          <w:szCs w:val="24"/>
        </w:rPr>
        <w:t xml:space="preserve">Calcium     10 </w:t>
      </w:r>
      <w:r w:rsidRPr="00572689">
        <w:rPr>
          <w:rFonts w:asciiTheme="majorBidi" w:hAnsiTheme="majorBidi" w:cstheme="majorBidi"/>
          <w:color w:val="292526"/>
          <w:sz w:val="24"/>
          <w:szCs w:val="24"/>
        </w:rPr>
        <w:tab/>
        <w:t xml:space="preserve">  </w:t>
      </w:r>
      <w:r w:rsidR="009A446A">
        <w:rPr>
          <w:rFonts w:asciiTheme="majorBidi" w:hAnsiTheme="majorBidi" w:cstheme="majorBidi"/>
          <w:color w:val="292526"/>
          <w:sz w:val="24"/>
          <w:szCs w:val="24"/>
        </w:rPr>
        <w:tab/>
      </w:r>
      <w:r w:rsidRPr="00572689">
        <w:rPr>
          <w:rFonts w:asciiTheme="majorBidi" w:hAnsiTheme="majorBidi" w:cstheme="majorBidi"/>
          <w:color w:val="292526"/>
          <w:sz w:val="24"/>
          <w:szCs w:val="24"/>
        </w:rPr>
        <w:t xml:space="preserve"> 6    </w:t>
      </w:r>
      <w:r w:rsidRPr="00572689">
        <w:rPr>
          <w:rFonts w:asciiTheme="majorBidi" w:hAnsiTheme="majorBidi" w:cstheme="majorBidi"/>
          <w:color w:val="292526"/>
          <w:sz w:val="24"/>
          <w:szCs w:val="24"/>
        </w:rPr>
        <w:tab/>
        <w:t xml:space="preserve">   </w:t>
      </w:r>
      <w:r w:rsidRPr="00572689">
        <w:rPr>
          <w:rFonts w:asciiTheme="majorBidi" w:hAnsiTheme="majorBidi" w:cstheme="majorBidi"/>
          <w:color w:val="292526"/>
          <w:sz w:val="24"/>
          <w:szCs w:val="24"/>
        </w:rPr>
        <w:tab/>
        <w:t>0.60</w:t>
      </w:r>
    </w:p>
    <w:p w14:paraId="38734116" w14:textId="0E193849" w:rsidR="00C63A86" w:rsidRPr="00572689" w:rsidRDefault="00C63A86" w:rsidP="00C63A86">
      <w:pPr>
        <w:autoSpaceDE w:val="0"/>
        <w:autoSpaceDN w:val="0"/>
        <w:adjustRightInd w:val="0"/>
        <w:spacing w:after="0" w:line="240" w:lineRule="auto"/>
        <w:rPr>
          <w:rFonts w:asciiTheme="majorBidi" w:hAnsiTheme="majorBidi" w:cstheme="majorBidi"/>
          <w:color w:val="292526"/>
          <w:sz w:val="24"/>
          <w:szCs w:val="24"/>
        </w:rPr>
      </w:pPr>
      <w:r w:rsidRPr="00572689">
        <w:rPr>
          <w:rFonts w:asciiTheme="majorBidi" w:hAnsiTheme="majorBidi" w:cstheme="majorBidi"/>
          <w:color w:val="292526"/>
          <w:sz w:val="24"/>
          <w:szCs w:val="24"/>
        </w:rPr>
        <w:t xml:space="preserve">Placebo      11 </w:t>
      </w:r>
      <w:r w:rsidRPr="00572689">
        <w:rPr>
          <w:rFonts w:asciiTheme="majorBidi" w:hAnsiTheme="majorBidi" w:cstheme="majorBidi"/>
          <w:color w:val="292526"/>
          <w:sz w:val="24"/>
          <w:szCs w:val="24"/>
        </w:rPr>
        <w:tab/>
        <w:t xml:space="preserve">   </w:t>
      </w:r>
      <w:r w:rsidR="009A446A">
        <w:rPr>
          <w:rFonts w:asciiTheme="majorBidi" w:hAnsiTheme="majorBidi" w:cstheme="majorBidi"/>
          <w:color w:val="292526"/>
          <w:sz w:val="24"/>
          <w:szCs w:val="24"/>
        </w:rPr>
        <w:tab/>
      </w:r>
      <w:r w:rsidRPr="00572689">
        <w:rPr>
          <w:rFonts w:asciiTheme="majorBidi" w:hAnsiTheme="majorBidi" w:cstheme="majorBidi"/>
          <w:color w:val="292526"/>
          <w:sz w:val="24"/>
          <w:szCs w:val="24"/>
        </w:rPr>
        <w:t xml:space="preserve">4    </w:t>
      </w:r>
      <w:r w:rsidRPr="00572689">
        <w:rPr>
          <w:rFonts w:asciiTheme="majorBidi" w:hAnsiTheme="majorBidi" w:cstheme="majorBidi"/>
          <w:color w:val="292526"/>
          <w:sz w:val="24"/>
          <w:szCs w:val="24"/>
        </w:rPr>
        <w:tab/>
        <w:t xml:space="preserve">   </w:t>
      </w:r>
      <w:r w:rsidRPr="00572689">
        <w:rPr>
          <w:rFonts w:asciiTheme="majorBidi" w:hAnsiTheme="majorBidi" w:cstheme="majorBidi"/>
          <w:color w:val="292526"/>
          <w:sz w:val="24"/>
          <w:szCs w:val="24"/>
        </w:rPr>
        <w:tab/>
        <w:t>0.36</w:t>
      </w:r>
    </w:p>
    <w:p w14:paraId="3894C24F" w14:textId="77777777" w:rsidR="00C63A86" w:rsidRPr="00572689" w:rsidRDefault="00C63A86" w:rsidP="00C63A86">
      <w:pPr>
        <w:autoSpaceDE w:val="0"/>
        <w:autoSpaceDN w:val="0"/>
        <w:adjustRightInd w:val="0"/>
        <w:spacing w:after="0" w:line="240" w:lineRule="auto"/>
        <w:rPr>
          <w:rFonts w:asciiTheme="majorBidi" w:hAnsiTheme="majorBidi" w:cstheme="majorBidi"/>
          <w:color w:val="292526"/>
          <w:sz w:val="24"/>
          <w:szCs w:val="24"/>
        </w:rPr>
      </w:pPr>
      <w:r w:rsidRPr="00572689">
        <w:rPr>
          <w:rFonts w:asciiTheme="majorBidi" w:hAnsiTheme="majorBidi" w:cstheme="majorBidi"/>
          <w:color w:val="292526"/>
          <w:sz w:val="24"/>
          <w:szCs w:val="24"/>
        </w:rPr>
        <w:t xml:space="preserve">Total          21   </w:t>
      </w:r>
      <w:r w:rsidRPr="00572689">
        <w:rPr>
          <w:rFonts w:asciiTheme="majorBidi" w:hAnsiTheme="majorBidi" w:cstheme="majorBidi"/>
          <w:color w:val="292526"/>
          <w:sz w:val="24"/>
          <w:szCs w:val="24"/>
        </w:rPr>
        <w:tab/>
        <w:t xml:space="preserve">  10</w:t>
      </w:r>
      <w:r w:rsidRPr="00572689">
        <w:rPr>
          <w:rFonts w:asciiTheme="majorBidi" w:hAnsiTheme="majorBidi" w:cstheme="majorBidi"/>
          <w:color w:val="292526"/>
          <w:sz w:val="24"/>
          <w:szCs w:val="24"/>
        </w:rPr>
        <w:tab/>
        <w:t xml:space="preserve">   </w:t>
      </w:r>
      <w:r w:rsidRPr="00572689">
        <w:rPr>
          <w:rFonts w:asciiTheme="majorBidi" w:hAnsiTheme="majorBidi" w:cstheme="majorBidi"/>
          <w:color w:val="292526"/>
          <w:sz w:val="24"/>
          <w:szCs w:val="24"/>
        </w:rPr>
        <w:tab/>
        <w:t>0.48</w:t>
      </w:r>
    </w:p>
    <w:p w14:paraId="3DEF17F5" w14:textId="77777777" w:rsidR="002427E3" w:rsidRPr="00572689" w:rsidRDefault="002427E3" w:rsidP="002427E3">
      <w:pPr>
        <w:rPr>
          <w:rFonts w:asciiTheme="majorBidi" w:hAnsiTheme="majorBidi" w:cstheme="majorBidi"/>
          <w:sz w:val="24"/>
          <w:szCs w:val="24"/>
        </w:rPr>
      </w:pPr>
    </w:p>
    <w:p w14:paraId="3AE52E03" w14:textId="0B4C4D62" w:rsidR="00654028" w:rsidRPr="00572689" w:rsidRDefault="00654028" w:rsidP="00D87CDC">
      <w:pPr>
        <w:pStyle w:val="ListParagraph"/>
        <w:numPr>
          <w:ilvl w:val="1"/>
          <w:numId w:val="5"/>
        </w:numPr>
        <w:rPr>
          <w:rFonts w:asciiTheme="majorBidi" w:hAnsiTheme="majorBidi" w:cstheme="majorBidi"/>
          <w:sz w:val="24"/>
          <w:szCs w:val="24"/>
        </w:rPr>
      </w:pPr>
      <w:r w:rsidRPr="00572689">
        <w:rPr>
          <w:rFonts w:asciiTheme="majorBidi" w:hAnsiTheme="majorBidi" w:cstheme="majorBidi"/>
          <w:sz w:val="24"/>
          <w:szCs w:val="24"/>
        </w:rPr>
        <w:t xml:space="preserve">Does the </w:t>
      </w:r>
      <w:r w:rsidR="00E82B98" w:rsidRPr="00572689">
        <w:rPr>
          <w:rFonts w:asciiTheme="majorBidi" w:hAnsiTheme="majorBidi" w:cstheme="majorBidi"/>
          <w:sz w:val="24"/>
          <w:szCs w:val="24"/>
        </w:rPr>
        <w:t>proportion</w:t>
      </w:r>
      <w:r w:rsidRPr="00572689">
        <w:rPr>
          <w:rFonts w:asciiTheme="majorBidi" w:hAnsiTheme="majorBidi" w:cstheme="majorBidi"/>
          <w:sz w:val="24"/>
          <w:szCs w:val="24"/>
        </w:rPr>
        <w:t xml:space="preserve"> of success with calcium is significantly higher than with placebo?</w:t>
      </w:r>
      <w:r w:rsidR="009A446A" w:rsidRPr="00572689">
        <w:rPr>
          <w:rFonts w:asciiTheme="majorBidi" w:hAnsiTheme="majorBidi" w:cstheme="majorBidi"/>
          <w:sz w:val="24"/>
          <w:szCs w:val="24"/>
        </w:rPr>
        <w:t xml:space="preserve"> </w:t>
      </w:r>
    </w:p>
    <w:p w14:paraId="40A29A4D" w14:textId="0CCC3DA8" w:rsidR="00AB1C85" w:rsidRDefault="00AB1C85" w:rsidP="00C63A86">
      <w:pPr>
        <w:autoSpaceDE w:val="0"/>
        <w:autoSpaceDN w:val="0"/>
        <w:adjustRightInd w:val="0"/>
        <w:spacing w:after="0" w:line="240" w:lineRule="auto"/>
        <w:rPr>
          <w:rFonts w:asciiTheme="majorBidi" w:hAnsiTheme="majorBidi" w:cstheme="majorBidi"/>
          <w:sz w:val="24"/>
          <w:szCs w:val="24"/>
          <w:rtl/>
        </w:rPr>
      </w:pPr>
    </w:p>
    <w:p w14:paraId="12661CB1" w14:textId="240F2F20" w:rsidR="007E4CE6" w:rsidRDefault="007E4CE6" w:rsidP="00C63A86">
      <w:pPr>
        <w:autoSpaceDE w:val="0"/>
        <w:autoSpaceDN w:val="0"/>
        <w:adjustRightInd w:val="0"/>
        <w:spacing w:after="0" w:line="240" w:lineRule="auto"/>
        <w:rPr>
          <w:rFonts w:asciiTheme="majorBidi" w:hAnsiTheme="majorBidi" w:cstheme="majorBidi"/>
          <w:sz w:val="24"/>
          <w:szCs w:val="24"/>
          <w:rtl/>
        </w:rPr>
      </w:pPr>
    </w:p>
    <w:p w14:paraId="3800E83A" w14:textId="147410F1" w:rsidR="007E4CE6" w:rsidRDefault="007E4CE6" w:rsidP="00953B12">
      <w:pPr>
        <w:pStyle w:val="ListParagraph"/>
        <w:numPr>
          <w:ilvl w:val="0"/>
          <w:numId w:val="5"/>
        </w:numPr>
        <w:autoSpaceDE w:val="0"/>
        <w:autoSpaceDN w:val="0"/>
        <w:adjustRightInd w:val="0"/>
        <w:spacing w:after="0" w:line="240" w:lineRule="auto"/>
        <w:rPr>
          <w:rFonts w:asciiTheme="majorBidi" w:hAnsiTheme="majorBidi" w:cstheme="majorBidi"/>
        </w:rPr>
      </w:pPr>
      <w:r w:rsidRPr="001C39EC">
        <w:rPr>
          <w:rFonts w:asciiTheme="majorBidi" w:hAnsiTheme="majorBidi" w:cstheme="majorBidi"/>
        </w:rPr>
        <w:t xml:space="preserve">Can the full moon influence behavior? </w:t>
      </w:r>
    </w:p>
    <w:p w14:paraId="15D9C198" w14:textId="77777777" w:rsidR="007E4CE6" w:rsidRDefault="007E4CE6" w:rsidP="007E4CE6">
      <w:pPr>
        <w:pStyle w:val="ListParagraph"/>
        <w:autoSpaceDE w:val="0"/>
        <w:autoSpaceDN w:val="0"/>
        <w:adjustRightInd w:val="0"/>
        <w:spacing w:after="0" w:line="240" w:lineRule="auto"/>
        <w:ind w:left="360"/>
        <w:rPr>
          <w:rFonts w:asciiTheme="majorBidi" w:hAnsiTheme="majorBidi" w:cstheme="majorBidi"/>
        </w:rPr>
      </w:pPr>
      <w:r w:rsidRPr="001C39EC">
        <w:rPr>
          <w:rFonts w:asciiTheme="majorBidi" w:hAnsiTheme="majorBidi" w:cstheme="majorBidi"/>
        </w:rPr>
        <w:t>A study observed 15 nursing-home patients with dementia. The number of incidents of aggressive behavior was recorded each day for 12 weeks. Call a day a “moon day” if it is the day of a full moon or the day before</w:t>
      </w:r>
      <w:r>
        <w:rPr>
          <w:rFonts w:asciiTheme="majorBidi" w:hAnsiTheme="majorBidi" w:cstheme="majorBidi"/>
        </w:rPr>
        <w:t xml:space="preserve"> </w:t>
      </w:r>
      <w:r w:rsidRPr="00AB1C85">
        <w:rPr>
          <w:rFonts w:asciiTheme="majorBidi" w:hAnsiTheme="majorBidi" w:cstheme="majorBidi"/>
        </w:rPr>
        <w:t xml:space="preserve">or after a full moon. The Table below gives the average number of aggressive incidents for moon days and other days for each subject. </w:t>
      </w:r>
    </w:p>
    <w:p w14:paraId="5DE4912D" w14:textId="77777777" w:rsidR="007E4CE6" w:rsidRDefault="007E4CE6" w:rsidP="00953B12">
      <w:pPr>
        <w:pStyle w:val="ListParagraph"/>
        <w:numPr>
          <w:ilvl w:val="1"/>
          <w:numId w:val="5"/>
        </w:num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Is there significant evidence to claim that nursing-home patients are more aggressive on Moon days? </w:t>
      </w:r>
    </w:p>
    <w:p w14:paraId="24A24497" w14:textId="77777777" w:rsidR="007E4CE6" w:rsidRDefault="007E4CE6" w:rsidP="00953B12">
      <w:pPr>
        <w:pStyle w:val="ListParagraph"/>
        <w:numPr>
          <w:ilvl w:val="1"/>
          <w:numId w:val="5"/>
        </w:numPr>
        <w:autoSpaceDE w:val="0"/>
        <w:autoSpaceDN w:val="0"/>
        <w:adjustRightInd w:val="0"/>
        <w:spacing w:after="0" w:line="240" w:lineRule="auto"/>
        <w:rPr>
          <w:rFonts w:asciiTheme="majorBidi" w:hAnsiTheme="majorBidi" w:cstheme="majorBidi"/>
        </w:rPr>
      </w:pPr>
      <w:r>
        <w:rPr>
          <w:rFonts w:asciiTheme="majorBidi" w:hAnsiTheme="majorBidi" w:cstheme="majorBidi"/>
        </w:rPr>
        <w:t>Is this test has an equal or unequal variance? Is the difference in variance is irrelevant?</w:t>
      </w:r>
    </w:p>
    <w:p w14:paraId="002E1526" w14:textId="77777777" w:rsidR="007E4CE6" w:rsidRPr="00AB1C85" w:rsidRDefault="007E4CE6" w:rsidP="00953B12">
      <w:pPr>
        <w:pStyle w:val="ListParagraph"/>
        <w:numPr>
          <w:ilvl w:val="1"/>
          <w:numId w:val="5"/>
        </w:numPr>
        <w:autoSpaceDE w:val="0"/>
        <w:autoSpaceDN w:val="0"/>
        <w:adjustRightInd w:val="0"/>
        <w:spacing w:after="0" w:line="240" w:lineRule="auto"/>
        <w:rPr>
          <w:rFonts w:asciiTheme="majorBidi" w:hAnsiTheme="majorBidi" w:cstheme="majorBidi"/>
        </w:rPr>
      </w:pPr>
      <w:r>
        <w:rPr>
          <w:rFonts w:asciiTheme="majorBidi" w:hAnsiTheme="majorBidi" w:cstheme="majorBidi"/>
        </w:rPr>
        <w:t>Any idea why there is more aggression in moon days ????</w:t>
      </w:r>
    </w:p>
    <w:p w14:paraId="02EE0071" w14:textId="77777777" w:rsidR="007E4CE6" w:rsidRPr="00AB1C85" w:rsidRDefault="007E4CE6" w:rsidP="007E4CE6">
      <w:pPr>
        <w:autoSpaceDE w:val="0"/>
        <w:autoSpaceDN w:val="0"/>
        <w:adjustRightInd w:val="0"/>
        <w:spacing w:after="0" w:line="240" w:lineRule="auto"/>
        <w:rPr>
          <w:rFonts w:asciiTheme="majorBidi" w:hAnsiTheme="majorBidi" w:cstheme="majorBidi"/>
        </w:rPr>
      </w:pPr>
    </w:p>
    <w:p w14:paraId="7F9393EA" w14:textId="77777777" w:rsidR="007E4CE6" w:rsidRPr="00AB1C85" w:rsidRDefault="007E4CE6" w:rsidP="007E4CE6">
      <w:pPr>
        <w:autoSpaceDE w:val="0"/>
        <w:autoSpaceDN w:val="0"/>
        <w:adjustRightInd w:val="0"/>
        <w:spacing w:after="0" w:line="240" w:lineRule="auto"/>
        <w:rPr>
          <w:rFonts w:asciiTheme="majorBidi" w:hAnsiTheme="majorBidi" w:cstheme="majorBidi"/>
        </w:rPr>
      </w:pPr>
      <w:r w:rsidRPr="00AB1C85">
        <w:rPr>
          <w:rFonts w:asciiTheme="majorBidi" w:hAnsiTheme="majorBidi" w:cstheme="majorBidi"/>
        </w:rPr>
        <w:t>Patient,     Moon days,     Other days</w:t>
      </w:r>
    </w:p>
    <w:tbl>
      <w:tblPr>
        <w:tblW w:w="2880" w:type="dxa"/>
        <w:tblInd w:w="108" w:type="dxa"/>
        <w:tblLook w:val="04A0" w:firstRow="1" w:lastRow="0" w:firstColumn="1" w:lastColumn="0" w:noHBand="0" w:noVBand="1"/>
      </w:tblPr>
      <w:tblGrid>
        <w:gridCol w:w="960"/>
        <w:gridCol w:w="960"/>
        <w:gridCol w:w="960"/>
      </w:tblGrid>
      <w:tr w:rsidR="007E4CE6" w:rsidRPr="00AB1C85" w14:paraId="7BB04F80" w14:textId="77777777" w:rsidTr="00522A3C">
        <w:trPr>
          <w:trHeight w:val="290"/>
        </w:trPr>
        <w:tc>
          <w:tcPr>
            <w:tcW w:w="960" w:type="dxa"/>
            <w:tcBorders>
              <w:top w:val="nil"/>
              <w:left w:val="nil"/>
              <w:bottom w:val="nil"/>
              <w:right w:val="nil"/>
            </w:tcBorders>
            <w:shd w:val="clear" w:color="auto" w:fill="auto"/>
            <w:noWrap/>
            <w:vAlign w:val="center"/>
            <w:hideMark/>
          </w:tcPr>
          <w:p w14:paraId="5B9E6E4E"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w:t>
            </w:r>
          </w:p>
        </w:tc>
        <w:tc>
          <w:tcPr>
            <w:tcW w:w="960" w:type="dxa"/>
            <w:tcBorders>
              <w:top w:val="nil"/>
              <w:left w:val="nil"/>
              <w:bottom w:val="nil"/>
              <w:right w:val="nil"/>
            </w:tcBorders>
            <w:shd w:val="clear" w:color="auto" w:fill="auto"/>
            <w:noWrap/>
            <w:vAlign w:val="center"/>
            <w:hideMark/>
          </w:tcPr>
          <w:p w14:paraId="67FA9F7E"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3.33</w:t>
            </w:r>
          </w:p>
        </w:tc>
        <w:tc>
          <w:tcPr>
            <w:tcW w:w="960" w:type="dxa"/>
            <w:tcBorders>
              <w:top w:val="nil"/>
              <w:left w:val="nil"/>
              <w:bottom w:val="nil"/>
              <w:right w:val="nil"/>
            </w:tcBorders>
            <w:shd w:val="clear" w:color="auto" w:fill="auto"/>
            <w:noWrap/>
            <w:vAlign w:val="center"/>
            <w:hideMark/>
          </w:tcPr>
          <w:p w14:paraId="14C599F7"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0.27</w:t>
            </w:r>
          </w:p>
        </w:tc>
      </w:tr>
      <w:tr w:rsidR="007E4CE6" w:rsidRPr="00AB1C85" w14:paraId="233DB123" w14:textId="77777777" w:rsidTr="00522A3C">
        <w:trPr>
          <w:trHeight w:val="290"/>
        </w:trPr>
        <w:tc>
          <w:tcPr>
            <w:tcW w:w="960" w:type="dxa"/>
            <w:tcBorders>
              <w:top w:val="nil"/>
              <w:left w:val="nil"/>
              <w:bottom w:val="nil"/>
              <w:right w:val="nil"/>
            </w:tcBorders>
            <w:shd w:val="clear" w:color="auto" w:fill="auto"/>
            <w:noWrap/>
            <w:vAlign w:val="center"/>
            <w:hideMark/>
          </w:tcPr>
          <w:p w14:paraId="35E6D93D"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2</w:t>
            </w:r>
          </w:p>
        </w:tc>
        <w:tc>
          <w:tcPr>
            <w:tcW w:w="960" w:type="dxa"/>
            <w:tcBorders>
              <w:top w:val="nil"/>
              <w:left w:val="nil"/>
              <w:bottom w:val="nil"/>
              <w:right w:val="nil"/>
            </w:tcBorders>
            <w:shd w:val="clear" w:color="auto" w:fill="auto"/>
            <w:noWrap/>
            <w:vAlign w:val="center"/>
            <w:hideMark/>
          </w:tcPr>
          <w:p w14:paraId="7428B6D3"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3.67</w:t>
            </w:r>
          </w:p>
        </w:tc>
        <w:tc>
          <w:tcPr>
            <w:tcW w:w="960" w:type="dxa"/>
            <w:tcBorders>
              <w:top w:val="nil"/>
              <w:left w:val="nil"/>
              <w:bottom w:val="nil"/>
              <w:right w:val="nil"/>
            </w:tcBorders>
            <w:shd w:val="clear" w:color="auto" w:fill="auto"/>
            <w:noWrap/>
            <w:vAlign w:val="center"/>
            <w:hideMark/>
          </w:tcPr>
          <w:p w14:paraId="58FAA94C"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0.59</w:t>
            </w:r>
          </w:p>
        </w:tc>
      </w:tr>
      <w:tr w:rsidR="007E4CE6" w:rsidRPr="00AB1C85" w14:paraId="150717E9" w14:textId="77777777" w:rsidTr="00522A3C">
        <w:trPr>
          <w:trHeight w:val="290"/>
        </w:trPr>
        <w:tc>
          <w:tcPr>
            <w:tcW w:w="960" w:type="dxa"/>
            <w:tcBorders>
              <w:top w:val="nil"/>
              <w:left w:val="nil"/>
              <w:bottom w:val="nil"/>
              <w:right w:val="nil"/>
            </w:tcBorders>
            <w:shd w:val="clear" w:color="auto" w:fill="auto"/>
            <w:noWrap/>
            <w:vAlign w:val="center"/>
            <w:hideMark/>
          </w:tcPr>
          <w:p w14:paraId="10C14E1B"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w:t>
            </w:r>
          </w:p>
        </w:tc>
        <w:tc>
          <w:tcPr>
            <w:tcW w:w="960" w:type="dxa"/>
            <w:tcBorders>
              <w:top w:val="nil"/>
              <w:left w:val="nil"/>
              <w:bottom w:val="nil"/>
              <w:right w:val="nil"/>
            </w:tcBorders>
            <w:shd w:val="clear" w:color="auto" w:fill="auto"/>
            <w:noWrap/>
            <w:vAlign w:val="center"/>
            <w:hideMark/>
          </w:tcPr>
          <w:p w14:paraId="62DE12BC"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2.67</w:t>
            </w:r>
          </w:p>
        </w:tc>
        <w:tc>
          <w:tcPr>
            <w:tcW w:w="960" w:type="dxa"/>
            <w:tcBorders>
              <w:top w:val="nil"/>
              <w:left w:val="nil"/>
              <w:bottom w:val="nil"/>
              <w:right w:val="nil"/>
            </w:tcBorders>
            <w:shd w:val="clear" w:color="auto" w:fill="auto"/>
            <w:noWrap/>
            <w:vAlign w:val="center"/>
            <w:hideMark/>
          </w:tcPr>
          <w:p w14:paraId="7C81A796"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0.32</w:t>
            </w:r>
          </w:p>
        </w:tc>
      </w:tr>
      <w:tr w:rsidR="007E4CE6" w:rsidRPr="00AB1C85" w14:paraId="2A463767" w14:textId="77777777" w:rsidTr="00522A3C">
        <w:trPr>
          <w:trHeight w:val="290"/>
        </w:trPr>
        <w:tc>
          <w:tcPr>
            <w:tcW w:w="960" w:type="dxa"/>
            <w:tcBorders>
              <w:top w:val="nil"/>
              <w:left w:val="nil"/>
              <w:bottom w:val="nil"/>
              <w:right w:val="nil"/>
            </w:tcBorders>
            <w:shd w:val="clear" w:color="auto" w:fill="auto"/>
            <w:noWrap/>
            <w:vAlign w:val="center"/>
            <w:hideMark/>
          </w:tcPr>
          <w:p w14:paraId="4C2D0735"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4</w:t>
            </w:r>
          </w:p>
        </w:tc>
        <w:tc>
          <w:tcPr>
            <w:tcW w:w="960" w:type="dxa"/>
            <w:tcBorders>
              <w:top w:val="nil"/>
              <w:left w:val="nil"/>
              <w:bottom w:val="nil"/>
              <w:right w:val="nil"/>
            </w:tcBorders>
            <w:shd w:val="clear" w:color="auto" w:fill="auto"/>
            <w:noWrap/>
            <w:vAlign w:val="center"/>
            <w:hideMark/>
          </w:tcPr>
          <w:p w14:paraId="767A539E"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3.33</w:t>
            </w:r>
          </w:p>
        </w:tc>
        <w:tc>
          <w:tcPr>
            <w:tcW w:w="960" w:type="dxa"/>
            <w:tcBorders>
              <w:top w:val="nil"/>
              <w:left w:val="nil"/>
              <w:bottom w:val="nil"/>
              <w:right w:val="nil"/>
            </w:tcBorders>
            <w:shd w:val="clear" w:color="auto" w:fill="auto"/>
            <w:noWrap/>
            <w:vAlign w:val="center"/>
            <w:hideMark/>
          </w:tcPr>
          <w:p w14:paraId="4DE6CCA8"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0.19</w:t>
            </w:r>
          </w:p>
        </w:tc>
      </w:tr>
      <w:tr w:rsidR="007E4CE6" w:rsidRPr="00AB1C85" w14:paraId="272502DD" w14:textId="77777777" w:rsidTr="00522A3C">
        <w:trPr>
          <w:trHeight w:val="290"/>
        </w:trPr>
        <w:tc>
          <w:tcPr>
            <w:tcW w:w="960" w:type="dxa"/>
            <w:tcBorders>
              <w:top w:val="nil"/>
              <w:left w:val="nil"/>
              <w:bottom w:val="nil"/>
              <w:right w:val="nil"/>
            </w:tcBorders>
            <w:shd w:val="clear" w:color="auto" w:fill="auto"/>
            <w:noWrap/>
            <w:vAlign w:val="center"/>
            <w:hideMark/>
          </w:tcPr>
          <w:p w14:paraId="62C8333F"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5</w:t>
            </w:r>
          </w:p>
        </w:tc>
        <w:tc>
          <w:tcPr>
            <w:tcW w:w="960" w:type="dxa"/>
            <w:tcBorders>
              <w:top w:val="nil"/>
              <w:left w:val="nil"/>
              <w:bottom w:val="nil"/>
              <w:right w:val="nil"/>
            </w:tcBorders>
            <w:shd w:val="clear" w:color="auto" w:fill="auto"/>
            <w:noWrap/>
            <w:vAlign w:val="center"/>
            <w:hideMark/>
          </w:tcPr>
          <w:p w14:paraId="3562E702"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3.33</w:t>
            </w:r>
          </w:p>
        </w:tc>
        <w:tc>
          <w:tcPr>
            <w:tcW w:w="960" w:type="dxa"/>
            <w:tcBorders>
              <w:top w:val="nil"/>
              <w:left w:val="nil"/>
              <w:bottom w:val="nil"/>
              <w:right w:val="nil"/>
            </w:tcBorders>
            <w:shd w:val="clear" w:color="auto" w:fill="auto"/>
            <w:noWrap/>
            <w:vAlign w:val="center"/>
            <w:hideMark/>
          </w:tcPr>
          <w:p w14:paraId="2E44F984"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1.26</w:t>
            </w:r>
          </w:p>
        </w:tc>
      </w:tr>
      <w:tr w:rsidR="007E4CE6" w:rsidRPr="00AB1C85" w14:paraId="6587CF46" w14:textId="77777777" w:rsidTr="00522A3C">
        <w:trPr>
          <w:trHeight w:val="290"/>
        </w:trPr>
        <w:tc>
          <w:tcPr>
            <w:tcW w:w="960" w:type="dxa"/>
            <w:tcBorders>
              <w:top w:val="nil"/>
              <w:left w:val="nil"/>
              <w:bottom w:val="nil"/>
              <w:right w:val="nil"/>
            </w:tcBorders>
            <w:shd w:val="clear" w:color="auto" w:fill="auto"/>
            <w:noWrap/>
            <w:vAlign w:val="center"/>
            <w:hideMark/>
          </w:tcPr>
          <w:p w14:paraId="51EB9DD1"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6</w:t>
            </w:r>
          </w:p>
        </w:tc>
        <w:tc>
          <w:tcPr>
            <w:tcW w:w="960" w:type="dxa"/>
            <w:tcBorders>
              <w:top w:val="nil"/>
              <w:left w:val="nil"/>
              <w:bottom w:val="nil"/>
              <w:right w:val="nil"/>
            </w:tcBorders>
            <w:shd w:val="clear" w:color="auto" w:fill="auto"/>
            <w:noWrap/>
            <w:vAlign w:val="center"/>
            <w:hideMark/>
          </w:tcPr>
          <w:p w14:paraId="57124A58"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3.67</w:t>
            </w:r>
          </w:p>
        </w:tc>
        <w:tc>
          <w:tcPr>
            <w:tcW w:w="960" w:type="dxa"/>
            <w:tcBorders>
              <w:top w:val="nil"/>
              <w:left w:val="nil"/>
              <w:bottom w:val="nil"/>
              <w:right w:val="nil"/>
            </w:tcBorders>
            <w:shd w:val="clear" w:color="auto" w:fill="auto"/>
            <w:noWrap/>
            <w:vAlign w:val="center"/>
            <w:hideMark/>
          </w:tcPr>
          <w:p w14:paraId="73BAEFA0"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0.11</w:t>
            </w:r>
          </w:p>
        </w:tc>
      </w:tr>
      <w:tr w:rsidR="007E4CE6" w:rsidRPr="00AB1C85" w14:paraId="0BF1EC13" w14:textId="77777777" w:rsidTr="00522A3C">
        <w:trPr>
          <w:trHeight w:val="290"/>
        </w:trPr>
        <w:tc>
          <w:tcPr>
            <w:tcW w:w="960" w:type="dxa"/>
            <w:tcBorders>
              <w:top w:val="nil"/>
              <w:left w:val="nil"/>
              <w:bottom w:val="nil"/>
              <w:right w:val="nil"/>
            </w:tcBorders>
            <w:shd w:val="clear" w:color="auto" w:fill="auto"/>
            <w:noWrap/>
            <w:vAlign w:val="center"/>
            <w:hideMark/>
          </w:tcPr>
          <w:p w14:paraId="26279DE7"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7</w:t>
            </w:r>
          </w:p>
        </w:tc>
        <w:tc>
          <w:tcPr>
            <w:tcW w:w="960" w:type="dxa"/>
            <w:tcBorders>
              <w:top w:val="nil"/>
              <w:left w:val="nil"/>
              <w:bottom w:val="nil"/>
              <w:right w:val="nil"/>
            </w:tcBorders>
            <w:shd w:val="clear" w:color="auto" w:fill="auto"/>
            <w:noWrap/>
            <w:vAlign w:val="center"/>
            <w:hideMark/>
          </w:tcPr>
          <w:p w14:paraId="58E168DB"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4.67</w:t>
            </w:r>
          </w:p>
        </w:tc>
        <w:tc>
          <w:tcPr>
            <w:tcW w:w="960" w:type="dxa"/>
            <w:tcBorders>
              <w:top w:val="nil"/>
              <w:left w:val="nil"/>
              <w:bottom w:val="nil"/>
              <w:right w:val="nil"/>
            </w:tcBorders>
            <w:shd w:val="clear" w:color="auto" w:fill="auto"/>
            <w:noWrap/>
            <w:vAlign w:val="center"/>
            <w:hideMark/>
          </w:tcPr>
          <w:p w14:paraId="5A806D67"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0.3</w:t>
            </w:r>
          </w:p>
        </w:tc>
      </w:tr>
      <w:tr w:rsidR="007E4CE6" w:rsidRPr="00AB1C85" w14:paraId="3064C9EC" w14:textId="77777777" w:rsidTr="00522A3C">
        <w:trPr>
          <w:trHeight w:val="290"/>
        </w:trPr>
        <w:tc>
          <w:tcPr>
            <w:tcW w:w="960" w:type="dxa"/>
            <w:tcBorders>
              <w:top w:val="nil"/>
              <w:left w:val="nil"/>
              <w:bottom w:val="nil"/>
              <w:right w:val="nil"/>
            </w:tcBorders>
            <w:shd w:val="clear" w:color="auto" w:fill="auto"/>
            <w:noWrap/>
            <w:vAlign w:val="center"/>
            <w:hideMark/>
          </w:tcPr>
          <w:p w14:paraId="5AFA5EB5"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8</w:t>
            </w:r>
          </w:p>
        </w:tc>
        <w:tc>
          <w:tcPr>
            <w:tcW w:w="960" w:type="dxa"/>
            <w:tcBorders>
              <w:top w:val="nil"/>
              <w:left w:val="nil"/>
              <w:bottom w:val="nil"/>
              <w:right w:val="nil"/>
            </w:tcBorders>
            <w:shd w:val="clear" w:color="auto" w:fill="auto"/>
            <w:noWrap/>
            <w:vAlign w:val="center"/>
            <w:hideMark/>
          </w:tcPr>
          <w:p w14:paraId="52101C5F"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2.67</w:t>
            </w:r>
          </w:p>
        </w:tc>
        <w:tc>
          <w:tcPr>
            <w:tcW w:w="960" w:type="dxa"/>
            <w:tcBorders>
              <w:top w:val="nil"/>
              <w:left w:val="nil"/>
              <w:bottom w:val="nil"/>
              <w:right w:val="nil"/>
            </w:tcBorders>
            <w:shd w:val="clear" w:color="auto" w:fill="auto"/>
            <w:noWrap/>
            <w:vAlign w:val="center"/>
            <w:hideMark/>
          </w:tcPr>
          <w:p w14:paraId="4F1D4173"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0.4</w:t>
            </w:r>
          </w:p>
        </w:tc>
      </w:tr>
      <w:tr w:rsidR="007E4CE6" w:rsidRPr="00AB1C85" w14:paraId="268D5786" w14:textId="77777777" w:rsidTr="00522A3C">
        <w:trPr>
          <w:trHeight w:val="290"/>
        </w:trPr>
        <w:tc>
          <w:tcPr>
            <w:tcW w:w="960" w:type="dxa"/>
            <w:tcBorders>
              <w:top w:val="nil"/>
              <w:left w:val="nil"/>
              <w:bottom w:val="nil"/>
              <w:right w:val="nil"/>
            </w:tcBorders>
            <w:shd w:val="clear" w:color="auto" w:fill="auto"/>
            <w:noWrap/>
            <w:vAlign w:val="center"/>
            <w:hideMark/>
          </w:tcPr>
          <w:p w14:paraId="25A320DA"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9</w:t>
            </w:r>
          </w:p>
        </w:tc>
        <w:tc>
          <w:tcPr>
            <w:tcW w:w="960" w:type="dxa"/>
            <w:tcBorders>
              <w:top w:val="nil"/>
              <w:left w:val="nil"/>
              <w:bottom w:val="nil"/>
              <w:right w:val="nil"/>
            </w:tcBorders>
            <w:shd w:val="clear" w:color="auto" w:fill="auto"/>
            <w:noWrap/>
            <w:vAlign w:val="center"/>
            <w:hideMark/>
          </w:tcPr>
          <w:p w14:paraId="7E3014EC"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6</w:t>
            </w:r>
          </w:p>
        </w:tc>
        <w:tc>
          <w:tcPr>
            <w:tcW w:w="960" w:type="dxa"/>
            <w:tcBorders>
              <w:top w:val="nil"/>
              <w:left w:val="nil"/>
              <w:bottom w:val="nil"/>
              <w:right w:val="nil"/>
            </w:tcBorders>
            <w:shd w:val="clear" w:color="auto" w:fill="auto"/>
            <w:noWrap/>
            <w:vAlign w:val="center"/>
            <w:hideMark/>
          </w:tcPr>
          <w:p w14:paraId="159F97C0"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1.59</w:t>
            </w:r>
          </w:p>
        </w:tc>
      </w:tr>
      <w:tr w:rsidR="007E4CE6" w:rsidRPr="00AB1C85" w14:paraId="2E7E6C49" w14:textId="77777777" w:rsidTr="00522A3C">
        <w:trPr>
          <w:trHeight w:val="290"/>
        </w:trPr>
        <w:tc>
          <w:tcPr>
            <w:tcW w:w="960" w:type="dxa"/>
            <w:tcBorders>
              <w:top w:val="nil"/>
              <w:left w:val="nil"/>
              <w:bottom w:val="nil"/>
              <w:right w:val="nil"/>
            </w:tcBorders>
            <w:shd w:val="clear" w:color="auto" w:fill="auto"/>
            <w:noWrap/>
            <w:vAlign w:val="center"/>
            <w:hideMark/>
          </w:tcPr>
          <w:p w14:paraId="1763810E"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10</w:t>
            </w:r>
          </w:p>
        </w:tc>
        <w:tc>
          <w:tcPr>
            <w:tcW w:w="960" w:type="dxa"/>
            <w:tcBorders>
              <w:top w:val="nil"/>
              <w:left w:val="nil"/>
              <w:bottom w:val="nil"/>
              <w:right w:val="nil"/>
            </w:tcBorders>
            <w:shd w:val="clear" w:color="auto" w:fill="auto"/>
            <w:noWrap/>
            <w:vAlign w:val="center"/>
            <w:hideMark/>
          </w:tcPr>
          <w:p w14:paraId="5F5AB39A"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4.33</w:t>
            </w:r>
          </w:p>
        </w:tc>
        <w:tc>
          <w:tcPr>
            <w:tcW w:w="960" w:type="dxa"/>
            <w:tcBorders>
              <w:top w:val="nil"/>
              <w:left w:val="nil"/>
              <w:bottom w:val="nil"/>
              <w:right w:val="nil"/>
            </w:tcBorders>
            <w:shd w:val="clear" w:color="auto" w:fill="auto"/>
            <w:noWrap/>
            <w:vAlign w:val="center"/>
            <w:hideMark/>
          </w:tcPr>
          <w:p w14:paraId="35A8F9A8"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0.6</w:t>
            </w:r>
          </w:p>
        </w:tc>
      </w:tr>
      <w:tr w:rsidR="007E4CE6" w:rsidRPr="00AB1C85" w14:paraId="6A1F2C01" w14:textId="77777777" w:rsidTr="00522A3C">
        <w:trPr>
          <w:trHeight w:val="290"/>
        </w:trPr>
        <w:tc>
          <w:tcPr>
            <w:tcW w:w="960" w:type="dxa"/>
            <w:tcBorders>
              <w:top w:val="nil"/>
              <w:left w:val="nil"/>
              <w:bottom w:val="nil"/>
              <w:right w:val="nil"/>
            </w:tcBorders>
            <w:shd w:val="clear" w:color="auto" w:fill="auto"/>
            <w:noWrap/>
            <w:vAlign w:val="center"/>
            <w:hideMark/>
          </w:tcPr>
          <w:p w14:paraId="430D0695"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11</w:t>
            </w:r>
          </w:p>
        </w:tc>
        <w:tc>
          <w:tcPr>
            <w:tcW w:w="960" w:type="dxa"/>
            <w:tcBorders>
              <w:top w:val="nil"/>
              <w:left w:val="nil"/>
              <w:bottom w:val="nil"/>
              <w:right w:val="nil"/>
            </w:tcBorders>
            <w:shd w:val="clear" w:color="auto" w:fill="auto"/>
            <w:noWrap/>
            <w:vAlign w:val="center"/>
            <w:hideMark/>
          </w:tcPr>
          <w:p w14:paraId="65C268B4"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3.33</w:t>
            </w:r>
          </w:p>
        </w:tc>
        <w:tc>
          <w:tcPr>
            <w:tcW w:w="960" w:type="dxa"/>
            <w:tcBorders>
              <w:top w:val="nil"/>
              <w:left w:val="nil"/>
              <w:bottom w:val="nil"/>
              <w:right w:val="nil"/>
            </w:tcBorders>
            <w:shd w:val="clear" w:color="auto" w:fill="auto"/>
            <w:noWrap/>
            <w:vAlign w:val="center"/>
            <w:hideMark/>
          </w:tcPr>
          <w:p w14:paraId="6E37B4C7"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0.65</w:t>
            </w:r>
          </w:p>
        </w:tc>
      </w:tr>
      <w:tr w:rsidR="007E4CE6" w:rsidRPr="00AB1C85" w14:paraId="2D736DED" w14:textId="77777777" w:rsidTr="00522A3C">
        <w:trPr>
          <w:trHeight w:val="290"/>
        </w:trPr>
        <w:tc>
          <w:tcPr>
            <w:tcW w:w="960" w:type="dxa"/>
            <w:tcBorders>
              <w:top w:val="nil"/>
              <w:left w:val="nil"/>
              <w:bottom w:val="nil"/>
              <w:right w:val="nil"/>
            </w:tcBorders>
            <w:shd w:val="clear" w:color="auto" w:fill="auto"/>
            <w:noWrap/>
            <w:vAlign w:val="center"/>
            <w:hideMark/>
          </w:tcPr>
          <w:p w14:paraId="48E809FD"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12</w:t>
            </w:r>
          </w:p>
        </w:tc>
        <w:tc>
          <w:tcPr>
            <w:tcW w:w="960" w:type="dxa"/>
            <w:tcBorders>
              <w:top w:val="nil"/>
              <w:left w:val="nil"/>
              <w:bottom w:val="nil"/>
              <w:right w:val="nil"/>
            </w:tcBorders>
            <w:shd w:val="clear" w:color="auto" w:fill="auto"/>
            <w:noWrap/>
            <w:vAlign w:val="center"/>
            <w:hideMark/>
          </w:tcPr>
          <w:p w14:paraId="08D410C5"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0.67</w:t>
            </w:r>
          </w:p>
        </w:tc>
        <w:tc>
          <w:tcPr>
            <w:tcW w:w="960" w:type="dxa"/>
            <w:tcBorders>
              <w:top w:val="nil"/>
              <w:left w:val="nil"/>
              <w:bottom w:val="nil"/>
              <w:right w:val="nil"/>
            </w:tcBorders>
            <w:shd w:val="clear" w:color="auto" w:fill="auto"/>
            <w:noWrap/>
            <w:vAlign w:val="center"/>
            <w:hideMark/>
          </w:tcPr>
          <w:p w14:paraId="4A941195"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0.69</w:t>
            </w:r>
          </w:p>
        </w:tc>
      </w:tr>
      <w:tr w:rsidR="007E4CE6" w:rsidRPr="00AB1C85" w14:paraId="4D103386" w14:textId="77777777" w:rsidTr="00522A3C">
        <w:trPr>
          <w:trHeight w:val="290"/>
        </w:trPr>
        <w:tc>
          <w:tcPr>
            <w:tcW w:w="960" w:type="dxa"/>
            <w:tcBorders>
              <w:top w:val="nil"/>
              <w:left w:val="nil"/>
              <w:bottom w:val="nil"/>
              <w:right w:val="nil"/>
            </w:tcBorders>
            <w:shd w:val="clear" w:color="auto" w:fill="auto"/>
            <w:noWrap/>
            <w:vAlign w:val="center"/>
            <w:hideMark/>
          </w:tcPr>
          <w:p w14:paraId="404CED0C"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13</w:t>
            </w:r>
          </w:p>
        </w:tc>
        <w:tc>
          <w:tcPr>
            <w:tcW w:w="960" w:type="dxa"/>
            <w:tcBorders>
              <w:top w:val="nil"/>
              <w:left w:val="nil"/>
              <w:bottom w:val="nil"/>
              <w:right w:val="nil"/>
            </w:tcBorders>
            <w:shd w:val="clear" w:color="auto" w:fill="auto"/>
            <w:noWrap/>
            <w:vAlign w:val="center"/>
            <w:hideMark/>
          </w:tcPr>
          <w:p w14:paraId="622EB7EE"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1.33</w:t>
            </w:r>
          </w:p>
        </w:tc>
        <w:tc>
          <w:tcPr>
            <w:tcW w:w="960" w:type="dxa"/>
            <w:tcBorders>
              <w:top w:val="nil"/>
              <w:left w:val="nil"/>
              <w:bottom w:val="nil"/>
              <w:right w:val="nil"/>
            </w:tcBorders>
            <w:shd w:val="clear" w:color="auto" w:fill="auto"/>
            <w:noWrap/>
            <w:vAlign w:val="center"/>
            <w:hideMark/>
          </w:tcPr>
          <w:p w14:paraId="355305BF"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1.26</w:t>
            </w:r>
          </w:p>
        </w:tc>
      </w:tr>
      <w:tr w:rsidR="007E4CE6" w:rsidRPr="00AB1C85" w14:paraId="145F60B6" w14:textId="77777777" w:rsidTr="00522A3C">
        <w:trPr>
          <w:trHeight w:val="290"/>
        </w:trPr>
        <w:tc>
          <w:tcPr>
            <w:tcW w:w="960" w:type="dxa"/>
            <w:tcBorders>
              <w:top w:val="nil"/>
              <w:left w:val="nil"/>
              <w:bottom w:val="nil"/>
              <w:right w:val="nil"/>
            </w:tcBorders>
            <w:shd w:val="clear" w:color="auto" w:fill="auto"/>
            <w:noWrap/>
            <w:vAlign w:val="center"/>
            <w:hideMark/>
          </w:tcPr>
          <w:p w14:paraId="01956BEF"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14</w:t>
            </w:r>
          </w:p>
        </w:tc>
        <w:tc>
          <w:tcPr>
            <w:tcW w:w="960" w:type="dxa"/>
            <w:tcBorders>
              <w:top w:val="nil"/>
              <w:left w:val="nil"/>
              <w:bottom w:val="nil"/>
              <w:right w:val="nil"/>
            </w:tcBorders>
            <w:shd w:val="clear" w:color="auto" w:fill="auto"/>
            <w:noWrap/>
            <w:vAlign w:val="center"/>
            <w:hideMark/>
          </w:tcPr>
          <w:p w14:paraId="5C5A518A"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0.33</w:t>
            </w:r>
          </w:p>
        </w:tc>
        <w:tc>
          <w:tcPr>
            <w:tcW w:w="960" w:type="dxa"/>
            <w:tcBorders>
              <w:top w:val="nil"/>
              <w:left w:val="nil"/>
              <w:bottom w:val="nil"/>
              <w:right w:val="nil"/>
            </w:tcBorders>
            <w:shd w:val="clear" w:color="auto" w:fill="auto"/>
            <w:noWrap/>
            <w:vAlign w:val="center"/>
            <w:hideMark/>
          </w:tcPr>
          <w:p w14:paraId="0FF7114D"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0.23</w:t>
            </w:r>
          </w:p>
        </w:tc>
      </w:tr>
      <w:tr w:rsidR="007E4CE6" w:rsidRPr="00AB1C85" w14:paraId="18411DC5" w14:textId="77777777" w:rsidTr="00522A3C">
        <w:trPr>
          <w:trHeight w:val="290"/>
        </w:trPr>
        <w:tc>
          <w:tcPr>
            <w:tcW w:w="960" w:type="dxa"/>
            <w:tcBorders>
              <w:top w:val="nil"/>
              <w:left w:val="nil"/>
              <w:bottom w:val="nil"/>
              <w:right w:val="nil"/>
            </w:tcBorders>
            <w:shd w:val="clear" w:color="auto" w:fill="auto"/>
            <w:noWrap/>
            <w:vAlign w:val="center"/>
            <w:hideMark/>
          </w:tcPr>
          <w:p w14:paraId="2A0DE043"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15</w:t>
            </w:r>
          </w:p>
        </w:tc>
        <w:tc>
          <w:tcPr>
            <w:tcW w:w="960" w:type="dxa"/>
            <w:tcBorders>
              <w:top w:val="nil"/>
              <w:left w:val="nil"/>
              <w:bottom w:val="nil"/>
              <w:right w:val="nil"/>
            </w:tcBorders>
            <w:shd w:val="clear" w:color="auto" w:fill="auto"/>
            <w:noWrap/>
            <w:vAlign w:val="center"/>
            <w:hideMark/>
          </w:tcPr>
          <w:p w14:paraId="71614261"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2</w:t>
            </w:r>
          </w:p>
        </w:tc>
        <w:tc>
          <w:tcPr>
            <w:tcW w:w="960" w:type="dxa"/>
            <w:tcBorders>
              <w:top w:val="nil"/>
              <w:left w:val="nil"/>
              <w:bottom w:val="nil"/>
              <w:right w:val="nil"/>
            </w:tcBorders>
            <w:shd w:val="clear" w:color="auto" w:fill="auto"/>
            <w:noWrap/>
            <w:vAlign w:val="center"/>
            <w:hideMark/>
          </w:tcPr>
          <w:p w14:paraId="3B3C6D7D" w14:textId="77777777" w:rsidR="007E4CE6" w:rsidRPr="00AB1C85" w:rsidRDefault="007E4CE6" w:rsidP="00522A3C">
            <w:pPr>
              <w:spacing w:after="0" w:line="240" w:lineRule="auto"/>
              <w:jc w:val="right"/>
              <w:rPr>
                <w:rFonts w:asciiTheme="majorBidi" w:eastAsia="Times New Roman" w:hAnsiTheme="majorBidi" w:cstheme="majorBidi"/>
                <w:color w:val="000000"/>
              </w:rPr>
            </w:pPr>
            <w:r w:rsidRPr="00AB1C85">
              <w:rPr>
                <w:rFonts w:asciiTheme="majorBidi" w:eastAsia="Times New Roman" w:hAnsiTheme="majorBidi" w:cstheme="majorBidi"/>
                <w:color w:val="000000"/>
              </w:rPr>
              <w:t>0.38</w:t>
            </w:r>
          </w:p>
        </w:tc>
      </w:tr>
    </w:tbl>
    <w:p w14:paraId="151FBB60" w14:textId="77777777" w:rsidR="007E4CE6" w:rsidRPr="00AB1C85" w:rsidRDefault="007E4CE6" w:rsidP="007E4CE6">
      <w:pPr>
        <w:autoSpaceDE w:val="0"/>
        <w:autoSpaceDN w:val="0"/>
        <w:adjustRightInd w:val="0"/>
        <w:spacing w:after="0" w:line="240" w:lineRule="auto"/>
        <w:rPr>
          <w:rFonts w:asciiTheme="majorBidi" w:hAnsiTheme="majorBidi" w:cstheme="majorBidi"/>
        </w:rPr>
      </w:pPr>
    </w:p>
    <w:p w14:paraId="758F9E29" w14:textId="77777777" w:rsidR="007E4CE6" w:rsidRPr="00572689" w:rsidRDefault="007E4CE6" w:rsidP="00C63A86">
      <w:pPr>
        <w:autoSpaceDE w:val="0"/>
        <w:autoSpaceDN w:val="0"/>
        <w:adjustRightInd w:val="0"/>
        <w:spacing w:after="0" w:line="240" w:lineRule="auto"/>
        <w:rPr>
          <w:rFonts w:asciiTheme="majorBidi" w:hAnsiTheme="majorBidi" w:cstheme="majorBidi"/>
          <w:sz w:val="24"/>
          <w:szCs w:val="24"/>
        </w:rPr>
      </w:pPr>
    </w:p>
    <w:sectPr w:rsidR="007E4CE6" w:rsidRPr="00572689" w:rsidSect="002D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E28"/>
    <w:multiLevelType w:val="hybridMultilevel"/>
    <w:tmpl w:val="F9B2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BE4"/>
    <w:multiLevelType w:val="hybridMultilevel"/>
    <w:tmpl w:val="A26CBBF4"/>
    <w:lvl w:ilvl="0" w:tplc="A87C15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EE3B69"/>
    <w:multiLevelType w:val="hybridMultilevel"/>
    <w:tmpl w:val="9E104148"/>
    <w:lvl w:ilvl="0" w:tplc="589E1D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B0D23"/>
    <w:multiLevelType w:val="hybridMultilevel"/>
    <w:tmpl w:val="C548E8B6"/>
    <w:lvl w:ilvl="0" w:tplc="25FA573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24FC0"/>
    <w:multiLevelType w:val="hybridMultilevel"/>
    <w:tmpl w:val="C548E8B6"/>
    <w:lvl w:ilvl="0" w:tplc="25FA573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63114"/>
    <w:multiLevelType w:val="hybridMultilevel"/>
    <w:tmpl w:val="A26CBBF4"/>
    <w:lvl w:ilvl="0" w:tplc="A87C15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B866D4"/>
    <w:multiLevelType w:val="hybridMultilevel"/>
    <w:tmpl w:val="BF7684CA"/>
    <w:lvl w:ilvl="0" w:tplc="B3C64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0C6450"/>
    <w:multiLevelType w:val="hybridMultilevel"/>
    <w:tmpl w:val="8216F98E"/>
    <w:lvl w:ilvl="0" w:tplc="6FD4AE84">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15:restartNumberingAfterBreak="0">
    <w:nsid w:val="65931159"/>
    <w:multiLevelType w:val="hybridMultilevel"/>
    <w:tmpl w:val="F4C01C06"/>
    <w:lvl w:ilvl="0" w:tplc="E9A6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3B6BD9"/>
    <w:multiLevelType w:val="hybridMultilevel"/>
    <w:tmpl w:val="8BD87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A226D"/>
    <w:multiLevelType w:val="hybridMultilevel"/>
    <w:tmpl w:val="83D0234E"/>
    <w:lvl w:ilvl="0" w:tplc="F314CB3E">
      <w:start w:val="1"/>
      <w:numFmt w:val="decimal"/>
      <w:lvlText w:val="%1."/>
      <w:lvlJc w:val="left"/>
      <w:pPr>
        <w:ind w:left="720" w:hanging="360"/>
      </w:pPr>
      <w:rPr>
        <w:rFonts w:ascii="Arial" w:hAnsi="Arial" w:cs="Aria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03726"/>
    <w:multiLevelType w:val="hybridMultilevel"/>
    <w:tmpl w:val="6DEC5FE8"/>
    <w:lvl w:ilvl="0" w:tplc="FD463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DA2F2F"/>
    <w:multiLevelType w:val="hybridMultilevel"/>
    <w:tmpl w:val="83D0234E"/>
    <w:lvl w:ilvl="0" w:tplc="F314CB3E">
      <w:start w:val="1"/>
      <w:numFmt w:val="decimal"/>
      <w:lvlText w:val="%1."/>
      <w:lvlJc w:val="left"/>
      <w:pPr>
        <w:ind w:left="720" w:hanging="360"/>
      </w:pPr>
      <w:rPr>
        <w:rFonts w:ascii="Arial" w:hAnsi="Arial" w:cs="Aria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2"/>
  </w:num>
  <w:num w:numId="5">
    <w:abstractNumId w:val="12"/>
  </w:num>
  <w:num w:numId="6">
    <w:abstractNumId w:val="4"/>
  </w:num>
  <w:num w:numId="7">
    <w:abstractNumId w:val="5"/>
  </w:num>
  <w:num w:numId="8">
    <w:abstractNumId w:val="8"/>
  </w:num>
  <w:num w:numId="9">
    <w:abstractNumId w:val="0"/>
  </w:num>
  <w:num w:numId="10">
    <w:abstractNumId w:val="9"/>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D2"/>
    <w:rsid w:val="000110EB"/>
    <w:rsid w:val="00015A9E"/>
    <w:rsid w:val="00017CAD"/>
    <w:rsid w:val="00054161"/>
    <w:rsid w:val="00060F03"/>
    <w:rsid w:val="00065A47"/>
    <w:rsid w:val="000B6C99"/>
    <w:rsid w:val="000C081E"/>
    <w:rsid w:val="000C5706"/>
    <w:rsid w:val="000D67BB"/>
    <w:rsid w:val="001629F6"/>
    <w:rsid w:val="00173D43"/>
    <w:rsid w:val="00197DAD"/>
    <w:rsid w:val="001B024B"/>
    <w:rsid w:val="001F414B"/>
    <w:rsid w:val="00205679"/>
    <w:rsid w:val="00231DB9"/>
    <w:rsid w:val="002427E3"/>
    <w:rsid w:val="00255559"/>
    <w:rsid w:val="002563C6"/>
    <w:rsid w:val="00285188"/>
    <w:rsid w:val="0029382C"/>
    <w:rsid w:val="002A0F63"/>
    <w:rsid w:val="002B1509"/>
    <w:rsid w:val="002C3DB0"/>
    <w:rsid w:val="002D2630"/>
    <w:rsid w:val="002E7521"/>
    <w:rsid w:val="0032100A"/>
    <w:rsid w:val="003240FA"/>
    <w:rsid w:val="00331753"/>
    <w:rsid w:val="0033479E"/>
    <w:rsid w:val="00346762"/>
    <w:rsid w:val="003D39A4"/>
    <w:rsid w:val="003D5D42"/>
    <w:rsid w:val="003F1690"/>
    <w:rsid w:val="003F5E84"/>
    <w:rsid w:val="0041215F"/>
    <w:rsid w:val="00415EA6"/>
    <w:rsid w:val="00470356"/>
    <w:rsid w:val="004717E8"/>
    <w:rsid w:val="00477579"/>
    <w:rsid w:val="00483230"/>
    <w:rsid w:val="00500157"/>
    <w:rsid w:val="00516D9D"/>
    <w:rsid w:val="00546F85"/>
    <w:rsid w:val="00550832"/>
    <w:rsid w:val="00572689"/>
    <w:rsid w:val="005854FF"/>
    <w:rsid w:val="00586DBE"/>
    <w:rsid w:val="00586FB0"/>
    <w:rsid w:val="00591CE3"/>
    <w:rsid w:val="005B0180"/>
    <w:rsid w:val="005D2BDB"/>
    <w:rsid w:val="00622C99"/>
    <w:rsid w:val="00625B36"/>
    <w:rsid w:val="006272CA"/>
    <w:rsid w:val="00630689"/>
    <w:rsid w:val="00650C6E"/>
    <w:rsid w:val="00654028"/>
    <w:rsid w:val="00682F1A"/>
    <w:rsid w:val="00694F92"/>
    <w:rsid w:val="00696A15"/>
    <w:rsid w:val="006A5775"/>
    <w:rsid w:val="006C046F"/>
    <w:rsid w:val="006C2689"/>
    <w:rsid w:val="006C27D3"/>
    <w:rsid w:val="006D3B00"/>
    <w:rsid w:val="006D7664"/>
    <w:rsid w:val="006E10A2"/>
    <w:rsid w:val="006E198E"/>
    <w:rsid w:val="006E2BA3"/>
    <w:rsid w:val="006F01A2"/>
    <w:rsid w:val="006F0F53"/>
    <w:rsid w:val="006F13F9"/>
    <w:rsid w:val="00704DE7"/>
    <w:rsid w:val="00716397"/>
    <w:rsid w:val="00717E1B"/>
    <w:rsid w:val="00734DF6"/>
    <w:rsid w:val="0074365A"/>
    <w:rsid w:val="00750E6B"/>
    <w:rsid w:val="00772BCF"/>
    <w:rsid w:val="00776D53"/>
    <w:rsid w:val="00797F1A"/>
    <w:rsid w:val="007C45CA"/>
    <w:rsid w:val="007E4CE6"/>
    <w:rsid w:val="007F7083"/>
    <w:rsid w:val="00827E7C"/>
    <w:rsid w:val="00832366"/>
    <w:rsid w:val="00866434"/>
    <w:rsid w:val="00880508"/>
    <w:rsid w:val="00890377"/>
    <w:rsid w:val="00892198"/>
    <w:rsid w:val="008A3AE3"/>
    <w:rsid w:val="008A4756"/>
    <w:rsid w:val="008B11FE"/>
    <w:rsid w:val="008D3905"/>
    <w:rsid w:val="008D57D8"/>
    <w:rsid w:val="008E1CF2"/>
    <w:rsid w:val="008F2C65"/>
    <w:rsid w:val="008F7538"/>
    <w:rsid w:val="00933130"/>
    <w:rsid w:val="00953B12"/>
    <w:rsid w:val="00960ED8"/>
    <w:rsid w:val="009652DD"/>
    <w:rsid w:val="00970AE5"/>
    <w:rsid w:val="00974E85"/>
    <w:rsid w:val="00985798"/>
    <w:rsid w:val="009A446A"/>
    <w:rsid w:val="009B1997"/>
    <w:rsid w:val="009B4D08"/>
    <w:rsid w:val="009C4B65"/>
    <w:rsid w:val="009D56DE"/>
    <w:rsid w:val="00A15B38"/>
    <w:rsid w:val="00A551FC"/>
    <w:rsid w:val="00A62910"/>
    <w:rsid w:val="00A7290C"/>
    <w:rsid w:val="00A75CB2"/>
    <w:rsid w:val="00A84F5F"/>
    <w:rsid w:val="00AA5317"/>
    <w:rsid w:val="00AB1C85"/>
    <w:rsid w:val="00AC6032"/>
    <w:rsid w:val="00AD2C8F"/>
    <w:rsid w:val="00AE64D2"/>
    <w:rsid w:val="00B01D89"/>
    <w:rsid w:val="00B05D43"/>
    <w:rsid w:val="00B11D05"/>
    <w:rsid w:val="00B53837"/>
    <w:rsid w:val="00B553B2"/>
    <w:rsid w:val="00B73E30"/>
    <w:rsid w:val="00B92A04"/>
    <w:rsid w:val="00B97FE1"/>
    <w:rsid w:val="00BA4692"/>
    <w:rsid w:val="00BA596E"/>
    <w:rsid w:val="00BB51A0"/>
    <w:rsid w:val="00BC29A9"/>
    <w:rsid w:val="00BC3812"/>
    <w:rsid w:val="00BE4C6C"/>
    <w:rsid w:val="00BE4DE1"/>
    <w:rsid w:val="00BF66E9"/>
    <w:rsid w:val="00BF6E3F"/>
    <w:rsid w:val="00C014D4"/>
    <w:rsid w:val="00C11BE4"/>
    <w:rsid w:val="00C14319"/>
    <w:rsid w:val="00C225C3"/>
    <w:rsid w:val="00C23527"/>
    <w:rsid w:val="00C37297"/>
    <w:rsid w:val="00C40F1D"/>
    <w:rsid w:val="00C63A86"/>
    <w:rsid w:val="00C8745C"/>
    <w:rsid w:val="00CD2D0E"/>
    <w:rsid w:val="00CE3EAF"/>
    <w:rsid w:val="00CF5815"/>
    <w:rsid w:val="00CF78D3"/>
    <w:rsid w:val="00D07325"/>
    <w:rsid w:val="00D10757"/>
    <w:rsid w:val="00D33399"/>
    <w:rsid w:val="00D377E5"/>
    <w:rsid w:val="00D41166"/>
    <w:rsid w:val="00D45FC6"/>
    <w:rsid w:val="00D64A7B"/>
    <w:rsid w:val="00D87CDC"/>
    <w:rsid w:val="00DB052D"/>
    <w:rsid w:val="00E17251"/>
    <w:rsid w:val="00E31BC6"/>
    <w:rsid w:val="00E809FA"/>
    <w:rsid w:val="00E81F85"/>
    <w:rsid w:val="00E82B98"/>
    <w:rsid w:val="00EB0153"/>
    <w:rsid w:val="00EF1C8A"/>
    <w:rsid w:val="00F10241"/>
    <w:rsid w:val="00F3124C"/>
    <w:rsid w:val="00F7129D"/>
    <w:rsid w:val="00F75788"/>
    <w:rsid w:val="00F97453"/>
    <w:rsid w:val="00FA535A"/>
    <w:rsid w:val="00FE7918"/>
    <w:rsid w:val="00FF7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312E"/>
  <w15:docId w15:val="{61430251-E6FE-477F-9091-3793861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D2"/>
    <w:pPr>
      <w:ind w:left="720"/>
      <w:contextualSpacing/>
    </w:pPr>
  </w:style>
  <w:style w:type="table" w:styleId="TableGrid">
    <w:name w:val="Table Grid"/>
    <w:basedOn w:val="TableNormal"/>
    <w:uiPriority w:val="59"/>
    <w:rsid w:val="00B92A0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5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9201">
      <w:bodyDiv w:val="1"/>
      <w:marLeft w:val="0"/>
      <w:marRight w:val="0"/>
      <w:marTop w:val="0"/>
      <w:marBottom w:val="0"/>
      <w:divBdr>
        <w:top w:val="none" w:sz="0" w:space="0" w:color="auto"/>
        <w:left w:val="none" w:sz="0" w:space="0" w:color="auto"/>
        <w:bottom w:val="none" w:sz="0" w:space="0" w:color="auto"/>
        <w:right w:val="none" w:sz="0" w:space="0" w:color="auto"/>
      </w:divBdr>
    </w:div>
    <w:div w:id="1184517280">
      <w:bodyDiv w:val="1"/>
      <w:marLeft w:val="0"/>
      <w:marRight w:val="0"/>
      <w:marTop w:val="0"/>
      <w:marBottom w:val="0"/>
      <w:divBdr>
        <w:top w:val="none" w:sz="0" w:space="0" w:color="auto"/>
        <w:left w:val="none" w:sz="0" w:space="0" w:color="auto"/>
        <w:bottom w:val="none" w:sz="0" w:space="0" w:color="auto"/>
        <w:right w:val="none" w:sz="0" w:space="0" w:color="auto"/>
      </w:divBdr>
    </w:div>
    <w:div w:id="17620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6443ACED3134AB7BA269A69E0D68A" ma:contentTypeVersion="13" ma:contentTypeDescription="Create a new document." ma:contentTypeScope="" ma:versionID="72b1e76045c8bf1b88220019f91053ac">
  <xsd:schema xmlns:xsd="http://www.w3.org/2001/XMLSchema" xmlns:xs="http://www.w3.org/2001/XMLSchema" xmlns:p="http://schemas.microsoft.com/office/2006/metadata/properties" xmlns:ns3="a2621c17-11c1-4403-8202-e714f484edc2" xmlns:ns4="78c7f5e4-353d-45fc-af82-7cea0884aac9" targetNamespace="http://schemas.microsoft.com/office/2006/metadata/properties" ma:root="true" ma:fieldsID="bb8cd0d9e9b06e41dc7ca5c74b7cb7b6" ns3:_="" ns4:_="">
    <xsd:import namespace="a2621c17-11c1-4403-8202-e714f484edc2"/>
    <xsd:import namespace="78c7f5e4-353d-45fc-af82-7cea0884a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1c17-11c1-4403-8202-e714f484ed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7f5e4-353d-45fc-af82-7cea0884a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ADA8A-E9D7-4CFF-A558-C83BFC8868C7}">
  <ds:schemaRefs>
    <ds:schemaRef ds:uri="http://schemas.microsoft.com/sharepoint/v3/contenttype/forms"/>
  </ds:schemaRefs>
</ds:datastoreItem>
</file>

<file path=customXml/itemProps2.xml><?xml version="1.0" encoding="utf-8"?>
<ds:datastoreItem xmlns:ds="http://schemas.openxmlformats.org/officeDocument/2006/customXml" ds:itemID="{BC5F5CD2-6ECD-44D3-9A6F-FD5B01196F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c7f5e4-353d-45fc-af82-7cea0884aac9"/>
    <ds:schemaRef ds:uri="a2621c17-11c1-4403-8202-e714f484edc2"/>
    <ds:schemaRef ds:uri="http://www.w3.org/XML/1998/namespace"/>
    <ds:schemaRef ds:uri="http://purl.org/dc/dcmitype/"/>
  </ds:schemaRefs>
</ds:datastoreItem>
</file>

<file path=customXml/itemProps3.xml><?xml version="1.0" encoding="utf-8"?>
<ds:datastoreItem xmlns:ds="http://schemas.openxmlformats.org/officeDocument/2006/customXml" ds:itemID="{AD50B8EB-5BB0-4314-8233-FCD91603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1c17-11c1-4403-8202-e714f484edc2"/>
    <ds:schemaRef ds:uri="78c7f5e4-353d-45fc-af82-7cea0884a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Rafi haddad</dc:creator>
  <cp:lastModifiedBy>rafi haddad</cp:lastModifiedBy>
  <cp:revision>6</cp:revision>
  <dcterms:created xsi:type="dcterms:W3CDTF">2020-11-18T19:57:00Z</dcterms:created>
  <dcterms:modified xsi:type="dcterms:W3CDTF">2021-11-10T18:44:00Z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0x010100AD06443ACED3134AB7BA269A69E0D68A</vt:lpwstr>
  </property>
</Properties>
</file>